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8F" w:rsidRPr="00D941F1" w:rsidRDefault="00137004" w:rsidP="00D23B8F">
      <w:pPr>
        <w:spacing w:after="0" w:line="240" w:lineRule="auto"/>
        <w:jc w:val="right"/>
        <w:rPr>
          <w:rFonts w:ascii="Times New Roman" w:eastAsia="Times New Roman" w:hAnsi="Times New Roman" w:cs="Times New Roman"/>
          <w:b/>
          <w:color w:val="000000"/>
          <w:spacing w:val="2"/>
          <w:sz w:val="24"/>
          <w:szCs w:val="24"/>
          <w:lang w:val="en-US" w:eastAsia="ru-RU"/>
        </w:rPr>
      </w:pPr>
      <w:r w:rsidRPr="00D941F1">
        <w:rPr>
          <w:rFonts w:ascii="Times New Roman" w:eastAsia="Times New Roman" w:hAnsi="Times New Roman" w:cs="Times New Roman"/>
          <w:b/>
          <w:color w:val="000000"/>
          <w:spacing w:val="2"/>
          <w:sz w:val="24"/>
          <w:szCs w:val="24"/>
          <w:lang w:val="en-US" w:eastAsia="ru-RU"/>
        </w:rPr>
        <w:t>F NAO KMU 1-2-04/05</w:t>
      </w:r>
    </w:p>
    <w:p w:rsidR="00EF0DC3" w:rsidRPr="00D941F1" w:rsidRDefault="00EF0DC3" w:rsidP="00D23B8F">
      <w:pPr>
        <w:spacing w:after="0" w:line="240" w:lineRule="auto"/>
        <w:jc w:val="right"/>
        <w:rPr>
          <w:rFonts w:ascii="Times New Roman" w:eastAsia="Times New Roman" w:hAnsi="Times New Roman" w:cs="Times New Roman"/>
          <w:b/>
          <w:color w:val="000000"/>
          <w:spacing w:val="2"/>
          <w:sz w:val="24"/>
          <w:szCs w:val="24"/>
          <w:lang w:val="en-US" w:eastAsia="ru-RU"/>
        </w:rPr>
      </w:pPr>
    </w:p>
    <w:p w:rsidR="00137004" w:rsidRPr="00D941F1" w:rsidRDefault="00137004" w:rsidP="00137004">
      <w:pPr>
        <w:spacing w:after="0" w:line="240" w:lineRule="auto"/>
        <w:jc w:val="center"/>
        <w:rPr>
          <w:rFonts w:ascii="Times New Roman" w:eastAsia="Times New Roman" w:hAnsi="Times New Roman" w:cs="Times New Roman"/>
          <w:b/>
          <w:color w:val="000000"/>
          <w:spacing w:val="2"/>
          <w:sz w:val="24"/>
          <w:szCs w:val="24"/>
          <w:lang w:val="en-US" w:eastAsia="ru-RU"/>
        </w:rPr>
      </w:pPr>
      <w:r w:rsidRPr="00D941F1">
        <w:rPr>
          <w:rFonts w:ascii="Times New Roman" w:eastAsia="Times New Roman" w:hAnsi="Times New Roman" w:cs="Times New Roman"/>
          <w:b/>
          <w:color w:val="000000"/>
          <w:spacing w:val="2"/>
          <w:sz w:val="24"/>
          <w:szCs w:val="24"/>
          <w:lang w:val="en-US" w:eastAsia="ru-RU"/>
        </w:rPr>
        <w:t>List of scientific papers of the Associate Professor of the Department of Physiology,</w:t>
      </w:r>
    </w:p>
    <w:p w:rsidR="00D23B8F" w:rsidRPr="00D941F1" w:rsidRDefault="00137004" w:rsidP="00137004">
      <w:pPr>
        <w:spacing w:after="0" w:line="240" w:lineRule="auto"/>
        <w:jc w:val="center"/>
        <w:rPr>
          <w:rFonts w:ascii="Times New Roman" w:eastAsia="Times New Roman" w:hAnsi="Times New Roman" w:cs="Times New Roman"/>
          <w:b/>
          <w:color w:val="000000"/>
          <w:spacing w:val="2"/>
          <w:sz w:val="24"/>
          <w:szCs w:val="24"/>
          <w:lang w:val="en-US" w:eastAsia="ru-RU"/>
        </w:rPr>
      </w:pPr>
      <w:r w:rsidRPr="00D941F1">
        <w:rPr>
          <w:rFonts w:ascii="Times New Roman" w:eastAsia="Times New Roman" w:hAnsi="Times New Roman" w:cs="Times New Roman"/>
          <w:b/>
          <w:color w:val="000000"/>
          <w:spacing w:val="2"/>
          <w:sz w:val="24"/>
          <w:szCs w:val="24"/>
          <w:lang w:val="en-US" w:eastAsia="ru-RU"/>
        </w:rPr>
        <w:t xml:space="preserve">NAO </w:t>
      </w:r>
      <w:r w:rsidRPr="00D941F1">
        <w:rPr>
          <w:rFonts w:ascii="Times New Roman" w:eastAsia="Times New Roman" w:hAnsi="Times New Roman" w:cs="Times New Roman"/>
          <w:b/>
          <w:color w:val="000000"/>
          <w:spacing w:val="2"/>
          <w:sz w:val="24"/>
          <w:szCs w:val="24"/>
          <w:lang w:val="kk-KZ" w:eastAsia="ru-RU"/>
        </w:rPr>
        <w:t>«</w:t>
      </w:r>
      <w:r w:rsidRPr="00D941F1">
        <w:rPr>
          <w:rFonts w:ascii="Times New Roman" w:eastAsia="Times New Roman" w:hAnsi="Times New Roman" w:cs="Times New Roman"/>
          <w:b/>
          <w:color w:val="000000"/>
          <w:spacing w:val="2"/>
          <w:sz w:val="24"/>
          <w:szCs w:val="24"/>
          <w:lang w:val="en-US" w:eastAsia="ru-RU"/>
        </w:rPr>
        <w:t>Karaganda Medical University»</w:t>
      </w:r>
      <w:r w:rsidR="00F56813" w:rsidRPr="00D941F1">
        <w:rPr>
          <w:rFonts w:ascii="Times New Roman" w:eastAsia="Times New Roman" w:hAnsi="Times New Roman" w:cs="Times New Roman"/>
          <w:b/>
          <w:color w:val="000000"/>
          <w:spacing w:val="2"/>
          <w:sz w:val="24"/>
          <w:szCs w:val="24"/>
          <w:lang w:val="kk-KZ" w:eastAsia="ru-RU"/>
        </w:rPr>
        <w:t xml:space="preserve"> </w:t>
      </w:r>
      <w:r w:rsidRPr="00D941F1">
        <w:rPr>
          <w:rFonts w:ascii="Times New Roman" w:eastAsia="Times New Roman" w:hAnsi="Times New Roman" w:cs="Times New Roman"/>
          <w:b/>
          <w:color w:val="000000"/>
          <w:spacing w:val="2"/>
          <w:sz w:val="24"/>
          <w:szCs w:val="24"/>
          <w:lang w:val="en-US" w:eastAsia="ru-RU"/>
        </w:rPr>
        <w:t xml:space="preserve">by </w:t>
      </w:r>
      <w:proofErr w:type="spellStart"/>
      <w:r w:rsidRPr="00D941F1">
        <w:rPr>
          <w:rFonts w:ascii="Times New Roman" w:eastAsia="Times New Roman" w:hAnsi="Times New Roman" w:cs="Times New Roman"/>
          <w:b/>
          <w:color w:val="000000"/>
          <w:spacing w:val="2"/>
          <w:sz w:val="24"/>
          <w:szCs w:val="24"/>
          <w:lang w:val="en-US" w:eastAsia="ru-RU"/>
        </w:rPr>
        <w:t>Abdikadirova</w:t>
      </w:r>
      <w:proofErr w:type="spellEnd"/>
      <w:r w:rsidRPr="00D941F1">
        <w:rPr>
          <w:rFonts w:ascii="Times New Roman" w:eastAsia="Times New Roman" w:hAnsi="Times New Roman" w:cs="Times New Roman"/>
          <w:b/>
          <w:color w:val="000000"/>
          <w:spacing w:val="2"/>
          <w:sz w:val="24"/>
          <w:szCs w:val="24"/>
          <w:lang w:val="en-US" w:eastAsia="ru-RU"/>
        </w:rPr>
        <w:t xml:space="preserve"> </w:t>
      </w:r>
      <w:proofErr w:type="spellStart"/>
      <w:r w:rsidRPr="00D941F1">
        <w:rPr>
          <w:rFonts w:ascii="Times New Roman" w:eastAsia="Times New Roman" w:hAnsi="Times New Roman" w:cs="Times New Roman"/>
          <w:b/>
          <w:color w:val="000000"/>
          <w:spacing w:val="2"/>
          <w:sz w:val="24"/>
          <w:szCs w:val="24"/>
          <w:lang w:val="en-US" w:eastAsia="ru-RU"/>
        </w:rPr>
        <w:t>Hamida</w:t>
      </w:r>
      <w:proofErr w:type="spellEnd"/>
      <w:r w:rsidRPr="00D941F1">
        <w:rPr>
          <w:rFonts w:ascii="Times New Roman" w:eastAsia="Times New Roman" w:hAnsi="Times New Roman" w:cs="Times New Roman"/>
          <w:b/>
          <w:color w:val="000000"/>
          <w:spacing w:val="2"/>
          <w:sz w:val="24"/>
          <w:szCs w:val="24"/>
          <w:lang w:val="en-US" w:eastAsia="ru-RU"/>
        </w:rPr>
        <w:t xml:space="preserve"> </w:t>
      </w:r>
      <w:proofErr w:type="spellStart"/>
      <w:r w:rsidRPr="00D941F1">
        <w:rPr>
          <w:rFonts w:ascii="Times New Roman" w:eastAsia="Times New Roman" w:hAnsi="Times New Roman" w:cs="Times New Roman"/>
          <w:b/>
          <w:color w:val="000000"/>
          <w:spacing w:val="2"/>
          <w:sz w:val="24"/>
          <w:szCs w:val="24"/>
          <w:lang w:val="en-US" w:eastAsia="ru-RU"/>
        </w:rPr>
        <w:t>Rakhimovna</w:t>
      </w:r>
      <w:proofErr w:type="spellEnd"/>
      <w:r w:rsidRPr="00D941F1">
        <w:rPr>
          <w:rFonts w:ascii="Times New Roman" w:eastAsia="Times New Roman" w:hAnsi="Times New Roman" w:cs="Times New Roman"/>
          <w:b/>
          <w:color w:val="000000"/>
          <w:spacing w:val="2"/>
          <w:sz w:val="24"/>
          <w:szCs w:val="24"/>
          <w:lang w:val="en-US" w:eastAsia="ru-RU"/>
        </w:rPr>
        <w:t xml:space="preserve"> for 20</w:t>
      </w:r>
      <w:r w:rsidR="006300D0" w:rsidRPr="00D941F1">
        <w:rPr>
          <w:rFonts w:ascii="Times New Roman" w:eastAsia="Times New Roman" w:hAnsi="Times New Roman" w:cs="Times New Roman"/>
          <w:b/>
          <w:color w:val="000000"/>
          <w:spacing w:val="2"/>
          <w:sz w:val="24"/>
          <w:szCs w:val="24"/>
          <w:lang w:val="en-US" w:eastAsia="ru-RU"/>
        </w:rPr>
        <w:t>10</w:t>
      </w:r>
      <w:r w:rsidRPr="00D941F1">
        <w:rPr>
          <w:rFonts w:ascii="Times New Roman" w:eastAsia="Times New Roman" w:hAnsi="Times New Roman" w:cs="Times New Roman"/>
          <w:b/>
          <w:color w:val="000000"/>
          <w:spacing w:val="2"/>
          <w:sz w:val="24"/>
          <w:szCs w:val="24"/>
          <w:lang w:val="en-US" w:eastAsia="ru-RU"/>
        </w:rPr>
        <w:t>-2024</w:t>
      </w:r>
    </w:p>
    <w:p w:rsidR="00D23B8F" w:rsidRPr="00D941F1" w:rsidRDefault="00D23B8F" w:rsidP="00D23B8F">
      <w:pPr>
        <w:spacing w:after="0" w:line="240" w:lineRule="auto"/>
        <w:jc w:val="center"/>
        <w:rPr>
          <w:rFonts w:ascii="Times New Roman" w:eastAsia="Times New Roman" w:hAnsi="Times New Roman" w:cs="Times New Roman"/>
          <w:color w:val="000000"/>
          <w:spacing w:val="2"/>
          <w:sz w:val="24"/>
          <w:szCs w:val="24"/>
          <w:lang w:val="en-US"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3911"/>
        <w:gridCol w:w="993"/>
        <w:gridCol w:w="5812"/>
        <w:gridCol w:w="1133"/>
        <w:gridCol w:w="2091"/>
      </w:tblGrid>
      <w:tr w:rsidR="00D23B8F" w:rsidRPr="00D941F1" w:rsidTr="004839E3">
        <w:tc>
          <w:tcPr>
            <w:tcW w:w="213" w:type="pct"/>
          </w:tcPr>
          <w:p w:rsidR="00D23B8F" w:rsidRPr="00D941F1" w:rsidRDefault="00D23B8F" w:rsidP="00D23B8F">
            <w:pPr>
              <w:spacing w:after="0" w:line="240" w:lineRule="auto"/>
              <w:jc w:val="center"/>
              <w:rPr>
                <w:rFonts w:ascii="Times New Roman" w:eastAsia="Calibri" w:hAnsi="Times New Roman" w:cs="Times New Roman"/>
                <w:b/>
                <w:sz w:val="24"/>
                <w:szCs w:val="24"/>
              </w:rPr>
            </w:pPr>
            <w:r w:rsidRPr="00D941F1">
              <w:rPr>
                <w:rFonts w:ascii="Times New Roman" w:eastAsia="Calibri" w:hAnsi="Times New Roman" w:cs="Times New Roman"/>
                <w:b/>
                <w:sz w:val="24"/>
                <w:szCs w:val="24"/>
              </w:rPr>
              <w:t>№</w:t>
            </w:r>
          </w:p>
        </w:tc>
        <w:tc>
          <w:tcPr>
            <w:tcW w:w="1343" w:type="pct"/>
          </w:tcPr>
          <w:p w:rsidR="00D23B8F" w:rsidRPr="00D941F1" w:rsidRDefault="00384381" w:rsidP="00D23B8F">
            <w:pPr>
              <w:spacing w:after="0" w:line="240" w:lineRule="auto"/>
              <w:jc w:val="center"/>
              <w:rPr>
                <w:rFonts w:ascii="Times New Roman" w:eastAsia="Calibri" w:hAnsi="Times New Roman" w:cs="Times New Roman"/>
                <w:b/>
                <w:sz w:val="24"/>
                <w:szCs w:val="24"/>
              </w:rPr>
            </w:pPr>
            <w:proofErr w:type="spellStart"/>
            <w:r w:rsidRPr="00D941F1">
              <w:rPr>
                <w:rFonts w:ascii="Times New Roman" w:eastAsia="Calibri" w:hAnsi="Times New Roman" w:cs="Times New Roman"/>
                <w:b/>
                <w:sz w:val="24"/>
                <w:szCs w:val="24"/>
              </w:rPr>
              <w:t>Name</w:t>
            </w:r>
            <w:proofErr w:type="spellEnd"/>
            <w:r w:rsidRPr="00D941F1">
              <w:rPr>
                <w:rFonts w:ascii="Times New Roman" w:eastAsia="Calibri" w:hAnsi="Times New Roman" w:cs="Times New Roman"/>
                <w:b/>
                <w:sz w:val="24"/>
                <w:szCs w:val="24"/>
              </w:rPr>
              <w:t xml:space="preserve"> </w:t>
            </w:r>
            <w:proofErr w:type="spellStart"/>
            <w:r w:rsidRPr="00D941F1">
              <w:rPr>
                <w:rFonts w:ascii="Times New Roman" w:eastAsia="Calibri" w:hAnsi="Times New Roman" w:cs="Times New Roman"/>
                <w:b/>
                <w:sz w:val="24"/>
                <w:szCs w:val="24"/>
              </w:rPr>
              <w:t>of</w:t>
            </w:r>
            <w:proofErr w:type="spellEnd"/>
            <w:r w:rsidRPr="00D941F1">
              <w:rPr>
                <w:rFonts w:ascii="Times New Roman" w:eastAsia="Calibri" w:hAnsi="Times New Roman" w:cs="Times New Roman"/>
                <w:b/>
                <w:sz w:val="24"/>
                <w:szCs w:val="24"/>
              </w:rPr>
              <w:t xml:space="preserve"> </w:t>
            </w:r>
            <w:proofErr w:type="spellStart"/>
            <w:r w:rsidRPr="00D941F1">
              <w:rPr>
                <w:rFonts w:ascii="Times New Roman" w:eastAsia="Calibri" w:hAnsi="Times New Roman" w:cs="Times New Roman"/>
                <w:b/>
                <w:sz w:val="24"/>
                <w:szCs w:val="24"/>
              </w:rPr>
              <w:t>the</w:t>
            </w:r>
            <w:proofErr w:type="spellEnd"/>
            <w:r w:rsidRPr="00D941F1">
              <w:rPr>
                <w:rFonts w:ascii="Times New Roman" w:eastAsia="Calibri" w:hAnsi="Times New Roman" w:cs="Times New Roman"/>
                <w:b/>
                <w:sz w:val="24"/>
                <w:szCs w:val="24"/>
              </w:rPr>
              <w:t xml:space="preserve"> </w:t>
            </w:r>
            <w:proofErr w:type="spellStart"/>
            <w:r w:rsidRPr="00D941F1">
              <w:rPr>
                <w:rFonts w:ascii="Times New Roman" w:eastAsia="Calibri" w:hAnsi="Times New Roman" w:cs="Times New Roman"/>
                <w:b/>
                <w:sz w:val="24"/>
                <w:szCs w:val="24"/>
              </w:rPr>
              <w:t>work</w:t>
            </w:r>
            <w:proofErr w:type="spellEnd"/>
          </w:p>
        </w:tc>
        <w:tc>
          <w:tcPr>
            <w:tcW w:w="341" w:type="pct"/>
          </w:tcPr>
          <w:p w:rsidR="00D23B8F" w:rsidRPr="00D941F1" w:rsidRDefault="00384381" w:rsidP="00D23B8F">
            <w:pPr>
              <w:spacing w:after="0" w:line="240" w:lineRule="auto"/>
              <w:jc w:val="center"/>
              <w:rPr>
                <w:rFonts w:ascii="Times New Roman" w:eastAsia="Calibri" w:hAnsi="Times New Roman" w:cs="Times New Roman"/>
                <w:b/>
                <w:sz w:val="24"/>
                <w:szCs w:val="24"/>
              </w:rPr>
            </w:pPr>
            <w:proofErr w:type="spellStart"/>
            <w:r w:rsidRPr="00D941F1">
              <w:rPr>
                <w:rFonts w:ascii="Times New Roman" w:eastAsia="Calibri" w:hAnsi="Times New Roman" w:cs="Times New Roman"/>
                <w:b/>
                <w:sz w:val="24"/>
                <w:szCs w:val="24"/>
              </w:rPr>
              <w:t>Manuscript</w:t>
            </w:r>
            <w:proofErr w:type="spellEnd"/>
            <w:r w:rsidRPr="00D941F1">
              <w:rPr>
                <w:rFonts w:ascii="Times New Roman" w:eastAsia="Calibri" w:hAnsi="Times New Roman" w:cs="Times New Roman"/>
                <w:b/>
                <w:sz w:val="24"/>
                <w:szCs w:val="24"/>
              </w:rPr>
              <w:t xml:space="preserve"> </w:t>
            </w:r>
            <w:proofErr w:type="spellStart"/>
            <w:r w:rsidRPr="00D941F1">
              <w:rPr>
                <w:rFonts w:ascii="Times New Roman" w:eastAsia="Calibri" w:hAnsi="Times New Roman" w:cs="Times New Roman"/>
                <w:b/>
                <w:sz w:val="24"/>
                <w:szCs w:val="24"/>
              </w:rPr>
              <w:t>or</w:t>
            </w:r>
            <w:proofErr w:type="spellEnd"/>
            <w:r w:rsidRPr="00D941F1">
              <w:rPr>
                <w:rFonts w:ascii="Times New Roman" w:eastAsia="Calibri" w:hAnsi="Times New Roman" w:cs="Times New Roman"/>
                <w:b/>
                <w:sz w:val="24"/>
                <w:szCs w:val="24"/>
              </w:rPr>
              <w:t xml:space="preserve"> </w:t>
            </w:r>
            <w:proofErr w:type="spellStart"/>
            <w:r w:rsidRPr="00D941F1">
              <w:rPr>
                <w:rFonts w:ascii="Times New Roman" w:eastAsia="Calibri" w:hAnsi="Times New Roman" w:cs="Times New Roman"/>
                <w:b/>
                <w:sz w:val="24"/>
                <w:szCs w:val="24"/>
              </w:rPr>
              <w:t>printed</w:t>
            </w:r>
            <w:proofErr w:type="spellEnd"/>
          </w:p>
        </w:tc>
        <w:tc>
          <w:tcPr>
            <w:tcW w:w="1996" w:type="pct"/>
          </w:tcPr>
          <w:p w:rsidR="00D23B8F" w:rsidRPr="00D941F1" w:rsidRDefault="00384381" w:rsidP="00D23B8F">
            <w:pPr>
              <w:spacing w:after="0" w:line="240" w:lineRule="auto"/>
              <w:jc w:val="center"/>
              <w:rPr>
                <w:rFonts w:ascii="Times New Roman" w:eastAsia="Calibri" w:hAnsi="Times New Roman" w:cs="Times New Roman"/>
                <w:b/>
                <w:sz w:val="24"/>
                <w:szCs w:val="24"/>
                <w:lang w:val="en-US"/>
              </w:rPr>
            </w:pPr>
            <w:r w:rsidRPr="00D941F1">
              <w:rPr>
                <w:rFonts w:ascii="Times New Roman" w:eastAsia="Calibri" w:hAnsi="Times New Roman" w:cs="Times New Roman"/>
                <w:b/>
                <w:sz w:val="24"/>
                <w:szCs w:val="24"/>
                <w:lang w:val="en-US"/>
              </w:rPr>
              <w:t>The name of the publishing house of the journal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b/>
                <w:sz w:val="24"/>
                <w:szCs w:val="24"/>
                <w:lang w:val="en-US"/>
              </w:rPr>
              <w:t>., page, year) ISBN or copyright certificate</w:t>
            </w:r>
          </w:p>
        </w:tc>
        <w:tc>
          <w:tcPr>
            <w:tcW w:w="389" w:type="pct"/>
          </w:tcPr>
          <w:p w:rsidR="00D23B8F" w:rsidRPr="00D941F1" w:rsidRDefault="00017D73" w:rsidP="00D23B8F">
            <w:pPr>
              <w:spacing w:after="0" w:line="240" w:lineRule="auto"/>
              <w:jc w:val="center"/>
              <w:rPr>
                <w:rFonts w:ascii="Times New Roman" w:eastAsia="Calibri" w:hAnsi="Times New Roman" w:cs="Times New Roman"/>
                <w:b/>
                <w:sz w:val="24"/>
                <w:szCs w:val="24"/>
                <w:lang w:val="en-US"/>
              </w:rPr>
            </w:pPr>
            <w:r w:rsidRPr="00D941F1">
              <w:rPr>
                <w:rFonts w:ascii="Times New Roman" w:eastAsia="Calibri" w:hAnsi="Times New Roman" w:cs="Times New Roman"/>
                <w:b/>
                <w:sz w:val="24"/>
                <w:szCs w:val="24"/>
                <w:lang w:val="en-US"/>
              </w:rPr>
              <w:t>No</w:t>
            </w:r>
            <w:r w:rsidR="00D45027" w:rsidRPr="00D941F1">
              <w:rPr>
                <w:rFonts w:ascii="Times New Roman" w:eastAsia="Calibri" w:hAnsi="Times New Roman" w:cs="Times New Roman"/>
                <w:b/>
                <w:sz w:val="24"/>
                <w:szCs w:val="24"/>
                <w:lang w:val="en-US"/>
              </w:rPr>
              <w:t>.</w:t>
            </w:r>
            <w:r w:rsidR="003A5766" w:rsidRPr="00D941F1">
              <w:rPr>
                <w:rFonts w:ascii="Times New Roman" w:eastAsia="Calibri" w:hAnsi="Times New Roman" w:cs="Times New Roman"/>
                <w:b/>
                <w:sz w:val="24"/>
                <w:szCs w:val="24"/>
                <w:lang w:val="en-US"/>
              </w:rPr>
              <w:t xml:space="preserve"> of printed sheets or pages</w:t>
            </w:r>
          </w:p>
        </w:tc>
        <w:tc>
          <w:tcPr>
            <w:tcW w:w="718" w:type="pct"/>
          </w:tcPr>
          <w:p w:rsidR="00D23B8F" w:rsidRPr="00D941F1" w:rsidRDefault="00384381" w:rsidP="00D23B8F">
            <w:pPr>
              <w:spacing w:after="0" w:line="240" w:lineRule="auto"/>
              <w:jc w:val="center"/>
              <w:rPr>
                <w:rFonts w:ascii="Times New Roman" w:eastAsia="Calibri" w:hAnsi="Times New Roman" w:cs="Times New Roman"/>
                <w:b/>
                <w:sz w:val="24"/>
                <w:szCs w:val="24"/>
                <w:lang w:val="en-US"/>
              </w:rPr>
            </w:pPr>
            <w:r w:rsidRPr="00D941F1">
              <w:rPr>
                <w:rFonts w:ascii="Times New Roman" w:eastAsia="Calibri" w:hAnsi="Times New Roman" w:cs="Times New Roman"/>
                <w:b/>
                <w:sz w:val="24"/>
                <w:szCs w:val="24"/>
                <w:lang w:val="en-US"/>
              </w:rPr>
              <w:t>Co-authors</w:t>
            </w:r>
          </w:p>
        </w:tc>
      </w:tr>
      <w:tr w:rsidR="00D23B8F" w:rsidRPr="00D941F1" w:rsidTr="004839E3">
        <w:tc>
          <w:tcPr>
            <w:tcW w:w="213" w:type="pct"/>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1</w:t>
            </w:r>
          </w:p>
        </w:tc>
        <w:tc>
          <w:tcPr>
            <w:tcW w:w="1343" w:type="pct"/>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2</w:t>
            </w:r>
          </w:p>
        </w:tc>
        <w:tc>
          <w:tcPr>
            <w:tcW w:w="341" w:type="pct"/>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3</w:t>
            </w:r>
          </w:p>
        </w:tc>
        <w:tc>
          <w:tcPr>
            <w:tcW w:w="1996" w:type="pct"/>
          </w:tcPr>
          <w:p w:rsidR="00D23B8F" w:rsidRPr="00D941F1" w:rsidRDefault="00D23B8F" w:rsidP="00D23B8F">
            <w:pPr>
              <w:tabs>
                <w:tab w:val="left" w:pos="284"/>
              </w:tabs>
              <w:spacing w:after="0" w:line="240" w:lineRule="auto"/>
              <w:contextualSpacing/>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4</w:t>
            </w:r>
          </w:p>
        </w:tc>
        <w:tc>
          <w:tcPr>
            <w:tcW w:w="389" w:type="pct"/>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5</w:t>
            </w:r>
          </w:p>
        </w:tc>
        <w:tc>
          <w:tcPr>
            <w:tcW w:w="718" w:type="pct"/>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6</w:t>
            </w:r>
          </w:p>
        </w:tc>
      </w:tr>
      <w:tr w:rsidR="00D23B8F" w:rsidRPr="00291A23" w:rsidTr="00384381">
        <w:tc>
          <w:tcPr>
            <w:tcW w:w="5000" w:type="pct"/>
            <w:gridSpan w:val="6"/>
          </w:tcPr>
          <w:p w:rsidR="00D23B8F" w:rsidRPr="00D941F1" w:rsidRDefault="00D941F1"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b/>
                <w:bCs/>
                <w:i/>
                <w:sz w:val="24"/>
                <w:szCs w:val="24"/>
                <w:lang w:val="en-US"/>
              </w:rPr>
              <w:t>List of publications in international peer-reviewed journals</w:t>
            </w:r>
          </w:p>
        </w:tc>
      </w:tr>
      <w:tr w:rsidR="0010147F" w:rsidRPr="00D941F1" w:rsidTr="004839E3">
        <w:tc>
          <w:tcPr>
            <w:tcW w:w="213" w:type="pct"/>
          </w:tcPr>
          <w:p w:rsidR="0010147F" w:rsidRPr="00D941F1" w:rsidRDefault="0010147F" w:rsidP="0010147F">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1</w:t>
            </w:r>
          </w:p>
        </w:tc>
        <w:tc>
          <w:tcPr>
            <w:tcW w:w="1343" w:type="pct"/>
          </w:tcPr>
          <w:p w:rsidR="0010147F" w:rsidRPr="00D941F1"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Pathophysiology of cardiovascular diseases and the role of vitamins, herbal extracts in reducing cardiovascular risks</w:t>
            </w:r>
          </w:p>
        </w:tc>
        <w:tc>
          <w:tcPr>
            <w:tcW w:w="341" w:type="pct"/>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96" w:type="pct"/>
          </w:tcPr>
          <w:p w:rsidR="0010147F" w:rsidRPr="00D941F1" w:rsidRDefault="0010147F" w:rsidP="0010147F">
            <w:pPr>
              <w:spacing w:after="0" w:line="240" w:lineRule="auto"/>
              <w:jc w:val="both"/>
              <w:rPr>
                <w:rFonts w:ascii="Times New Roman" w:eastAsia="Calibri" w:hAnsi="Times New Roman" w:cs="Times New Roman"/>
                <w:sz w:val="24"/>
                <w:szCs w:val="24"/>
                <w:lang w:val="kk-KZ"/>
              </w:rPr>
            </w:pPr>
            <w:r w:rsidRPr="00D941F1">
              <w:rPr>
                <w:rFonts w:ascii="Times New Roman" w:hAnsi="Times New Roman" w:cs="Times New Roman"/>
                <w:sz w:val="24"/>
                <w:szCs w:val="24"/>
                <w:lang w:val="en-US"/>
              </w:rPr>
              <w:t>Cardiovascular Hematological Agents in Medicinal Chemistry</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color w:val="000000"/>
                <w:sz w:val="24"/>
                <w:szCs w:val="24"/>
                <w:shd w:val="clear" w:color="auto" w:fill="FFFFFF"/>
                <w:lang w:val="en-US"/>
              </w:rPr>
              <w:t>V 19,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color w:val="000000"/>
                <w:sz w:val="24"/>
                <w:szCs w:val="24"/>
                <w:shd w:val="clear" w:color="auto" w:fill="FFFFFF"/>
                <w:lang w:val="en-US"/>
              </w:rPr>
              <w:t>2.</w:t>
            </w:r>
            <w:r w:rsidRPr="00D941F1">
              <w:rPr>
                <w:rFonts w:ascii="Times New Roman" w:eastAsia="Calibri" w:hAnsi="Times New Roman" w:cs="Times New Roman"/>
                <w:color w:val="000000"/>
                <w:sz w:val="24"/>
                <w:szCs w:val="24"/>
                <w:shd w:val="clear" w:color="auto" w:fill="FFFFFF"/>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color w:val="000000"/>
                <w:sz w:val="24"/>
                <w:szCs w:val="24"/>
                <w:shd w:val="clear" w:color="auto" w:fill="FFFFFF"/>
                <w:lang w:val="kk-KZ"/>
              </w:rPr>
              <w:t xml:space="preserve"> </w:t>
            </w:r>
            <w:r w:rsidRPr="00D941F1">
              <w:rPr>
                <w:rFonts w:ascii="Times New Roman" w:eastAsia="Calibri" w:hAnsi="Times New Roman" w:cs="Times New Roman"/>
                <w:color w:val="000000"/>
                <w:sz w:val="24"/>
                <w:szCs w:val="24"/>
                <w:shd w:val="clear" w:color="auto" w:fill="FFFFFF"/>
                <w:lang w:val="en-US"/>
              </w:rPr>
              <w:t xml:space="preserve"> </w:t>
            </w:r>
            <w:r w:rsidRPr="00D941F1">
              <w:rPr>
                <w:rFonts w:ascii="Times New Roman" w:eastAsia="Calibri" w:hAnsi="Times New Roman" w:cs="Times New Roman"/>
                <w:color w:val="000000"/>
                <w:sz w:val="24"/>
                <w:szCs w:val="24"/>
                <w:shd w:val="clear" w:color="auto" w:fill="FFFFFF"/>
                <w:lang w:val="kk-KZ"/>
              </w:rPr>
              <w:t>С.</w:t>
            </w:r>
            <w:r w:rsidRPr="00D941F1">
              <w:rPr>
                <w:rFonts w:ascii="Times New Roman" w:eastAsia="Calibri" w:hAnsi="Times New Roman" w:cs="Times New Roman"/>
                <w:color w:val="000000"/>
                <w:sz w:val="24"/>
                <w:szCs w:val="24"/>
                <w:shd w:val="clear" w:color="auto" w:fill="FFFFFF"/>
                <w:lang w:val="en-US"/>
              </w:rPr>
              <w:t>175-186(12)</w:t>
            </w:r>
            <w:r w:rsidRPr="00D941F1">
              <w:rPr>
                <w:rFonts w:ascii="Times New Roman" w:eastAsia="Calibri" w:hAnsi="Times New Roman" w:cs="Times New Roman"/>
                <w:color w:val="000000"/>
                <w:sz w:val="24"/>
                <w:szCs w:val="24"/>
                <w:shd w:val="clear" w:color="auto" w:fill="FFFFFF"/>
                <w:lang w:val="kk-KZ"/>
              </w:rPr>
              <w:t xml:space="preserve">. </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2021.</w:t>
            </w:r>
          </w:p>
          <w:p w:rsidR="0010147F" w:rsidRPr="00D941F1" w:rsidRDefault="0010147F" w:rsidP="0010147F">
            <w:pPr>
              <w:spacing w:after="0" w:line="240" w:lineRule="auto"/>
              <w:jc w:val="both"/>
              <w:rPr>
                <w:rFonts w:ascii="Times New Roman" w:eastAsia="Calibri" w:hAnsi="Times New Roman" w:cs="Times New Roman"/>
                <w:bCs/>
                <w:color w:val="323232"/>
                <w:sz w:val="24"/>
                <w:szCs w:val="24"/>
                <w:lang w:val="en-US"/>
              </w:rPr>
            </w:pPr>
          </w:p>
          <w:p w:rsidR="0010147F" w:rsidRPr="00D941F1" w:rsidRDefault="0010147F" w:rsidP="0010147F">
            <w:pPr>
              <w:spacing w:after="0" w:line="240" w:lineRule="auto"/>
              <w:jc w:val="both"/>
              <w:rPr>
                <w:rFonts w:ascii="Times New Roman" w:eastAsia="Calibri" w:hAnsi="Times New Roman" w:cs="Times New Roman"/>
                <w:bCs/>
                <w:color w:val="323232"/>
                <w:sz w:val="24"/>
                <w:szCs w:val="24"/>
                <w:lang w:val="kk-KZ"/>
              </w:rPr>
            </w:pPr>
            <w:r w:rsidRPr="00D941F1">
              <w:rPr>
                <w:rFonts w:ascii="Times New Roman" w:eastAsia="Calibri" w:hAnsi="Times New Roman" w:cs="Times New Roman"/>
                <w:bCs/>
                <w:color w:val="323232"/>
                <w:sz w:val="24"/>
                <w:szCs w:val="24"/>
                <w:lang w:val="en-US"/>
              </w:rPr>
              <w:t xml:space="preserve">IF </w:t>
            </w:r>
            <w:r w:rsidRPr="00D941F1">
              <w:rPr>
                <w:rFonts w:ascii="Times New Roman" w:eastAsia="Calibri" w:hAnsi="Times New Roman" w:cs="Times New Roman"/>
                <w:bCs/>
                <w:color w:val="323232"/>
                <w:sz w:val="24"/>
                <w:szCs w:val="24"/>
                <w:lang w:val="kk-KZ"/>
              </w:rPr>
              <w:t>0.490</w:t>
            </w:r>
            <w:r w:rsidRPr="00D941F1">
              <w:rPr>
                <w:rFonts w:ascii="Times New Roman" w:eastAsia="Calibri" w:hAnsi="Times New Roman" w:cs="Times New Roman"/>
                <w:bCs/>
                <w:color w:val="323232"/>
                <w:sz w:val="24"/>
                <w:szCs w:val="24"/>
                <w:lang w:val="en-US"/>
              </w:rPr>
              <w:t>. Q</w:t>
            </w:r>
            <w:r w:rsidRPr="00D941F1">
              <w:rPr>
                <w:rFonts w:ascii="Times New Roman" w:eastAsia="Calibri" w:hAnsi="Times New Roman" w:cs="Times New Roman"/>
                <w:bCs/>
                <w:color w:val="323232"/>
                <w:sz w:val="24"/>
                <w:szCs w:val="24"/>
                <w:lang w:val="kk-KZ"/>
              </w:rPr>
              <w:t>3</w:t>
            </w:r>
            <w:r w:rsidRPr="00D941F1">
              <w:rPr>
                <w:rFonts w:ascii="Times New Roman" w:eastAsia="Calibri" w:hAnsi="Times New Roman" w:cs="Times New Roman"/>
                <w:bCs/>
                <w:color w:val="323232"/>
                <w:sz w:val="24"/>
                <w:szCs w:val="24"/>
                <w:lang w:val="en-US"/>
              </w:rPr>
              <w:t xml:space="preserve"> (</w:t>
            </w:r>
            <w:r w:rsidRPr="00D941F1">
              <w:rPr>
                <w:rFonts w:ascii="Times New Roman" w:eastAsia="Calibri" w:hAnsi="Times New Roman" w:cs="Times New Roman"/>
                <w:bCs/>
                <w:color w:val="323232"/>
                <w:sz w:val="24"/>
                <w:szCs w:val="24"/>
                <w:lang w:val="kk-KZ"/>
              </w:rPr>
              <w:t>44</w:t>
            </w:r>
            <w:r w:rsidRPr="00D941F1">
              <w:rPr>
                <w:rFonts w:ascii="Times New Roman" w:eastAsia="Calibri" w:hAnsi="Times New Roman" w:cs="Times New Roman"/>
                <w:bCs/>
                <w:color w:val="323232"/>
                <w:sz w:val="24"/>
                <w:szCs w:val="24"/>
                <w:lang w:val="en-US"/>
              </w:rPr>
              <w:t xml:space="preserve">%). </w:t>
            </w:r>
            <w:proofErr w:type="spellStart"/>
            <w:r w:rsidRPr="00D941F1">
              <w:rPr>
                <w:rFonts w:ascii="Times New Roman" w:eastAsia="Calibri" w:hAnsi="Times New Roman" w:cs="Times New Roman"/>
                <w:bCs/>
                <w:color w:val="323232"/>
                <w:sz w:val="24"/>
                <w:szCs w:val="24"/>
                <w:lang w:val="en-US"/>
              </w:rPr>
              <w:t>CiteScore</w:t>
            </w:r>
            <w:proofErr w:type="spellEnd"/>
            <w:r w:rsidRPr="00D941F1">
              <w:rPr>
                <w:rFonts w:ascii="Times New Roman" w:eastAsia="Calibri" w:hAnsi="Times New Roman" w:cs="Times New Roman"/>
                <w:bCs/>
                <w:color w:val="323232"/>
                <w:sz w:val="24"/>
                <w:szCs w:val="24"/>
                <w:lang w:val="en-US"/>
              </w:rPr>
              <w:t xml:space="preserve"> </w:t>
            </w:r>
            <w:r w:rsidRPr="00D941F1">
              <w:rPr>
                <w:rFonts w:ascii="Times New Roman" w:eastAsia="Calibri" w:hAnsi="Times New Roman" w:cs="Times New Roman"/>
                <w:bCs/>
                <w:color w:val="323232"/>
                <w:sz w:val="24"/>
                <w:szCs w:val="24"/>
                <w:lang w:val="kk-KZ"/>
              </w:rPr>
              <w:t>2</w:t>
            </w:r>
            <w:r w:rsidRPr="00D941F1">
              <w:rPr>
                <w:rFonts w:ascii="Times New Roman" w:eastAsia="Calibri" w:hAnsi="Times New Roman" w:cs="Times New Roman"/>
                <w:bCs/>
                <w:color w:val="323232"/>
                <w:sz w:val="24"/>
                <w:szCs w:val="24"/>
                <w:lang w:val="en-US"/>
              </w:rPr>
              <w:t>.</w:t>
            </w:r>
            <w:r w:rsidRPr="00D941F1">
              <w:rPr>
                <w:rFonts w:ascii="Times New Roman" w:eastAsia="Calibri" w:hAnsi="Times New Roman" w:cs="Times New Roman"/>
                <w:bCs/>
                <w:color w:val="323232"/>
                <w:sz w:val="24"/>
                <w:szCs w:val="24"/>
                <w:lang w:val="kk-KZ"/>
              </w:rPr>
              <w:t>7</w:t>
            </w:r>
          </w:p>
          <w:p w:rsidR="0010147F" w:rsidRPr="00D941F1" w:rsidRDefault="0010147F" w:rsidP="0010147F">
            <w:pPr>
              <w:spacing w:after="0" w:line="240" w:lineRule="auto"/>
              <w:jc w:val="both"/>
              <w:rPr>
                <w:rFonts w:ascii="Times New Roman" w:eastAsia="Calibri" w:hAnsi="Times New Roman" w:cs="Times New Roman"/>
                <w:sz w:val="24"/>
                <w:szCs w:val="24"/>
                <w:lang w:val="kk-KZ"/>
              </w:rPr>
            </w:pPr>
          </w:p>
          <w:p w:rsidR="0010147F" w:rsidRDefault="00291A23" w:rsidP="0010147F">
            <w:pPr>
              <w:spacing w:after="0" w:line="240" w:lineRule="auto"/>
              <w:jc w:val="both"/>
              <w:rPr>
                <w:rFonts w:ascii="Times New Roman" w:eastAsia="Calibri" w:hAnsi="Times New Roman" w:cs="Times New Roman"/>
                <w:color w:val="0000FF"/>
                <w:sz w:val="24"/>
                <w:szCs w:val="24"/>
                <w:u w:val="single"/>
                <w:shd w:val="clear" w:color="auto" w:fill="FFFFFF"/>
                <w:lang w:val="en-US"/>
              </w:rPr>
            </w:pPr>
            <w:r>
              <w:fldChar w:fldCharType="begin"/>
            </w:r>
            <w:r w:rsidRPr="00291A23">
              <w:rPr>
                <w:lang w:val="en-US"/>
              </w:rPr>
              <w:instrText xml:space="preserve"> HYPERLINK "https://doi.org/10.2174/1871525718666201217102638" </w:instrText>
            </w:r>
            <w:r>
              <w:fldChar w:fldCharType="separate"/>
            </w:r>
            <w:r w:rsidR="0010147F" w:rsidRPr="00D941F1">
              <w:rPr>
                <w:rFonts w:ascii="Times New Roman" w:eastAsia="Calibri" w:hAnsi="Times New Roman" w:cs="Times New Roman"/>
                <w:color w:val="0000FF"/>
                <w:sz w:val="24"/>
                <w:szCs w:val="24"/>
                <w:u w:val="single"/>
                <w:shd w:val="clear" w:color="auto" w:fill="FFFFFF"/>
                <w:lang w:val="en-US"/>
              </w:rPr>
              <w:t>https://doi.org/10.2174/1871525718666201217102638</w:t>
            </w:r>
            <w:r>
              <w:rPr>
                <w:rFonts w:ascii="Times New Roman" w:eastAsia="Calibri" w:hAnsi="Times New Roman" w:cs="Times New Roman"/>
                <w:color w:val="0000FF"/>
                <w:sz w:val="24"/>
                <w:szCs w:val="24"/>
                <w:u w:val="single"/>
                <w:shd w:val="clear" w:color="auto" w:fill="FFFFFF"/>
                <w:lang w:val="en-US"/>
              </w:rPr>
              <w:fldChar w:fldCharType="end"/>
            </w:r>
          </w:p>
          <w:p w:rsidR="003235C2" w:rsidRDefault="003235C2" w:rsidP="0010147F">
            <w:pPr>
              <w:spacing w:after="0" w:line="240" w:lineRule="auto"/>
              <w:jc w:val="both"/>
              <w:rPr>
                <w:rFonts w:ascii="Times New Roman" w:eastAsia="Calibri" w:hAnsi="Times New Roman" w:cs="Times New Roman"/>
                <w:color w:val="0000FF"/>
                <w:sz w:val="24"/>
                <w:szCs w:val="24"/>
                <w:u w:val="single"/>
                <w:shd w:val="clear" w:color="auto" w:fill="FFFFFF"/>
                <w:lang w:val="en-US"/>
              </w:rPr>
            </w:pPr>
          </w:p>
          <w:p w:rsidR="0010147F" w:rsidRPr="00850AA1" w:rsidRDefault="0010147F" w:rsidP="00850AA1">
            <w:pPr>
              <w:spacing w:after="0" w:line="240" w:lineRule="auto"/>
              <w:jc w:val="both"/>
              <w:rPr>
                <w:rFonts w:ascii="Times New Roman" w:eastAsia="Calibri" w:hAnsi="Times New Roman" w:cs="Times New Roman"/>
                <w:sz w:val="24"/>
                <w:szCs w:val="24"/>
                <w:lang w:val="en-US"/>
              </w:rPr>
            </w:pPr>
          </w:p>
        </w:tc>
        <w:tc>
          <w:tcPr>
            <w:tcW w:w="389" w:type="pct"/>
          </w:tcPr>
          <w:p w:rsidR="0010147F" w:rsidRPr="00D941F1" w:rsidRDefault="0010147F" w:rsidP="0010147F">
            <w:pPr>
              <w:spacing w:after="0" w:line="240" w:lineRule="auto"/>
              <w:ind w:right="-103"/>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12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10147F" w:rsidRPr="008A14B9" w:rsidRDefault="0010147F" w:rsidP="0010147F">
            <w:pPr>
              <w:spacing w:after="0" w:line="240" w:lineRule="auto"/>
              <w:rPr>
                <w:rFonts w:ascii="Times New Roman" w:eastAsia="Times New Roman" w:hAnsi="Times New Roman" w:cs="Times New Roman"/>
                <w:color w:val="000000"/>
                <w:sz w:val="24"/>
                <w:szCs w:val="24"/>
                <w:lang w:val="en-US" w:eastAsia="ru-RU"/>
              </w:rPr>
            </w:pPr>
            <w:r w:rsidRPr="008A14B9">
              <w:rPr>
                <w:rFonts w:ascii="Times New Roman" w:eastAsia="Times New Roman" w:hAnsi="Times New Roman" w:cs="Times New Roman"/>
                <w:color w:val="000000"/>
                <w:sz w:val="24"/>
                <w:szCs w:val="24"/>
                <w:lang w:val="en-US" w:eastAsia="ru-RU"/>
              </w:rPr>
              <w:t>Kumar</w:t>
            </w:r>
            <w:r>
              <w:rPr>
                <w:rFonts w:ascii="Times New Roman" w:eastAsia="Times New Roman" w:hAnsi="Times New Roman" w:cs="Times New Roman"/>
                <w:color w:val="000000"/>
                <w:sz w:val="24"/>
                <w:szCs w:val="24"/>
                <w:lang w:val="kk-KZ" w:eastAsia="ru-RU"/>
              </w:rPr>
              <w:t xml:space="preserve"> </w:t>
            </w:r>
            <w:r w:rsidRPr="008A14B9">
              <w:rPr>
                <w:rFonts w:ascii="Times New Roman" w:eastAsia="Times New Roman" w:hAnsi="Times New Roman" w:cs="Times New Roman"/>
                <w:color w:val="000000"/>
                <w:sz w:val="24"/>
                <w:szCs w:val="24"/>
                <w:lang w:val="en-US" w:eastAsia="ru-RU"/>
              </w:rPr>
              <w:t>R</w:t>
            </w:r>
            <w:r>
              <w:rPr>
                <w:rFonts w:ascii="Times New Roman" w:eastAsia="Times New Roman" w:hAnsi="Times New Roman" w:cs="Times New Roman"/>
                <w:color w:val="000000"/>
                <w:sz w:val="24"/>
                <w:szCs w:val="24"/>
                <w:lang w:val="en-US" w:eastAsia="ru-RU"/>
              </w:rPr>
              <w:t>.</w:t>
            </w:r>
            <w:r w:rsidRPr="008A14B9">
              <w:rPr>
                <w:rFonts w:ascii="Times New Roman" w:eastAsia="Times New Roman" w:hAnsi="Times New Roman" w:cs="Times New Roman"/>
                <w:color w:val="000000"/>
                <w:sz w:val="24"/>
                <w:szCs w:val="24"/>
                <w:lang w:val="en-US" w:eastAsia="ru-RU"/>
              </w:rPr>
              <w:t>,</w:t>
            </w:r>
          </w:p>
          <w:p w:rsidR="0010147F" w:rsidRDefault="0010147F" w:rsidP="0010147F">
            <w:pPr>
              <w:spacing w:after="0" w:line="240" w:lineRule="auto"/>
              <w:rPr>
                <w:rFonts w:ascii="Times New Roman" w:eastAsia="Times New Roman" w:hAnsi="Times New Roman" w:cs="Times New Roman"/>
                <w:color w:val="000000"/>
                <w:sz w:val="24"/>
                <w:szCs w:val="24"/>
                <w:lang w:val="en-US" w:eastAsia="ru-RU"/>
              </w:rPr>
            </w:pPr>
            <w:r w:rsidRPr="008A14B9">
              <w:rPr>
                <w:rFonts w:ascii="Times New Roman" w:eastAsia="Times New Roman" w:hAnsi="Times New Roman" w:cs="Times New Roman"/>
                <w:color w:val="000000"/>
                <w:sz w:val="24"/>
                <w:szCs w:val="24"/>
                <w:lang w:val="en-US" w:eastAsia="ru-RU"/>
              </w:rPr>
              <w:t xml:space="preserve">Malik </w:t>
            </w:r>
            <w:r>
              <w:rPr>
                <w:rFonts w:ascii="Times New Roman" w:eastAsia="Times New Roman" w:hAnsi="Times New Roman" w:cs="Times New Roman"/>
                <w:color w:val="000000"/>
                <w:sz w:val="24"/>
                <w:szCs w:val="24"/>
                <w:lang w:val="en-US" w:eastAsia="ru-RU"/>
              </w:rPr>
              <w:t>S.,</w:t>
            </w:r>
          </w:p>
          <w:p w:rsidR="0010147F" w:rsidRDefault="0010147F" w:rsidP="0010147F">
            <w:pPr>
              <w:spacing w:after="0" w:line="240" w:lineRule="auto"/>
              <w:rPr>
                <w:rFonts w:ascii="Times New Roman" w:eastAsia="Times New Roman" w:hAnsi="Times New Roman" w:cs="Times New Roman"/>
                <w:color w:val="000000"/>
                <w:sz w:val="24"/>
                <w:szCs w:val="24"/>
                <w:lang w:val="en-US" w:eastAsia="ru-RU"/>
              </w:rPr>
            </w:pPr>
            <w:r w:rsidRPr="008A14B9">
              <w:rPr>
                <w:rFonts w:ascii="Times New Roman" w:eastAsia="Times New Roman" w:hAnsi="Times New Roman" w:cs="Times New Roman"/>
                <w:color w:val="000000"/>
                <w:sz w:val="24"/>
                <w:szCs w:val="24"/>
                <w:lang w:val="en-US" w:eastAsia="ru-RU"/>
              </w:rPr>
              <w:t>Tiwar</w:t>
            </w:r>
            <w:r>
              <w:rPr>
                <w:rFonts w:ascii="Times New Roman" w:eastAsia="Times New Roman" w:hAnsi="Times New Roman" w:cs="Times New Roman"/>
                <w:color w:val="000000"/>
                <w:sz w:val="24"/>
                <w:szCs w:val="24"/>
                <w:lang w:val="en-US" w:eastAsia="ru-RU"/>
              </w:rPr>
              <w:t>i</w:t>
            </w:r>
            <w:r w:rsidRPr="008A14B9">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R., </w:t>
            </w:r>
          </w:p>
          <w:p w:rsidR="0010147F" w:rsidRDefault="0010147F" w:rsidP="0010147F">
            <w:pPr>
              <w:spacing w:after="0" w:line="240" w:lineRule="auto"/>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Zhautivova</w:t>
            </w:r>
            <w:proofErr w:type="spellEnd"/>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en-US" w:eastAsia="ru-RU"/>
              </w:rPr>
              <w:t>S</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en-US" w:eastAsia="ru-RU"/>
              </w:rPr>
              <w:t xml:space="preserve">B., </w:t>
            </w:r>
          </w:p>
          <w:p w:rsidR="0010147F" w:rsidRPr="008A14B9" w:rsidRDefault="0010147F" w:rsidP="0010147F">
            <w:pPr>
              <w:spacing w:after="0" w:line="240" w:lineRule="auto"/>
              <w:rPr>
                <w:rFonts w:ascii="Times New Roman" w:eastAsia="Times New Roman" w:hAnsi="Times New Roman" w:cs="Times New Roman"/>
                <w:color w:val="000000"/>
                <w:sz w:val="24"/>
                <w:szCs w:val="24"/>
                <w:lang w:val="en-US" w:eastAsia="ru-RU"/>
              </w:rPr>
            </w:pPr>
            <w:r w:rsidRPr="008A14B9">
              <w:rPr>
                <w:rFonts w:ascii="Times New Roman" w:eastAsia="Times New Roman" w:hAnsi="Times New Roman" w:cs="Times New Roman"/>
                <w:color w:val="000000"/>
                <w:sz w:val="24"/>
                <w:szCs w:val="24"/>
                <w:lang w:val="en-US" w:eastAsia="ru-RU"/>
              </w:rPr>
              <w:t>Raj</w:t>
            </w:r>
            <w:r>
              <w:rPr>
                <w:rFonts w:ascii="Times New Roman" w:eastAsia="Times New Roman" w:hAnsi="Times New Roman" w:cs="Times New Roman"/>
                <w:color w:val="000000"/>
                <w:sz w:val="24"/>
                <w:szCs w:val="24"/>
                <w:lang w:val="kk-KZ" w:eastAsia="ru-RU"/>
              </w:rPr>
              <w:t xml:space="preserve"> </w:t>
            </w:r>
            <w:r w:rsidRPr="008A14B9">
              <w:rPr>
                <w:rFonts w:ascii="Times New Roman" w:eastAsia="Times New Roman" w:hAnsi="Times New Roman" w:cs="Times New Roman"/>
                <w:color w:val="000000"/>
                <w:sz w:val="24"/>
                <w:szCs w:val="24"/>
                <w:lang w:val="en-US" w:eastAsia="ru-RU"/>
              </w:rPr>
              <w:t>T</w:t>
            </w:r>
            <w:r>
              <w:rPr>
                <w:rFonts w:ascii="Times New Roman" w:eastAsia="Times New Roman" w:hAnsi="Times New Roman" w:cs="Times New Roman"/>
                <w:color w:val="000000"/>
                <w:sz w:val="24"/>
                <w:szCs w:val="24"/>
                <w:lang w:val="en-US" w:eastAsia="ru-RU"/>
              </w:rPr>
              <w:t>.</w:t>
            </w:r>
            <w:r w:rsidRPr="008A14B9">
              <w:rPr>
                <w:rFonts w:ascii="Times New Roman" w:eastAsia="Times New Roman" w:hAnsi="Times New Roman" w:cs="Times New Roman"/>
                <w:color w:val="000000"/>
                <w:sz w:val="24"/>
                <w:szCs w:val="24"/>
                <w:lang w:val="en-US" w:eastAsia="ru-RU"/>
              </w:rPr>
              <w:t>,</w:t>
            </w:r>
          </w:p>
          <w:p w:rsidR="0010147F" w:rsidRPr="008A14B9" w:rsidRDefault="0010147F" w:rsidP="0010147F">
            <w:pPr>
              <w:spacing w:after="0" w:line="240" w:lineRule="auto"/>
              <w:rPr>
                <w:rFonts w:ascii="Times New Roman" w:eastAsia="Times New Roman" w:hAnsi="Times New Roman" w:cs="Times New Roman"/>
                <w:color w:val="000000"/>
                <w:sz w:val="24"/>
                <w:szCs w:val="24"/>
                <w:lang w:val="en-US" w:eastAsia="ru-RU"/>
              </w:rPr>
            </w:pPr>
            <w:r w:rsidRPr="008A14B9">
              <w:rPr>
                <w:rFonts w:ascii="Times New Roman" w:eastAsia="Times New Roman" w:hAnsi="Times New Roman" w:cs="Times New Roman"/>
                <w:color w:val="000000"/>
                <w:sz w:val="24"/>
                <w:szCs w:val="24"/>
                <w:lang w:val="en-US" w:eastAsia="ru-RU"/>
              </w:rPr>
              <w:t xml:space="preserve">Kumar </w:t>
            </w:r>
            <w:r>
              <w:rPr>
                <w:rFonts w:ascii="Times New Roman" w:eastAsia="Times New Roman" w:hAnsi="Times New Roman" w:cs="Times New Roman"/>
                <w:color w:val="000000"/>
                <w:sz w:val="24"/>
                <w:szCs w:val="24"/>
                <w:lang w:val="en-US" w:eastAsia="ru-RU"/>
              </w:rPr>
              <w:t>P</w:t>
            </w:r>
            <w:r w:rsidRPr="008A14B9">
              <w:rPr>
                <w:rFonts w:ascii="Times New Roman" w:eastAsia="Times New Roman" w:hAnsi="Times New Roman" w:cs="Times New Roman"/>
                <w:color w:val="000000"/>
                <w:sz w:val="24"/>
                <w:szCs w:val="24"/>
                <w:lang w:val="en-US" w:eastAsia="ru-RU"/>
              </w:rPr>
              <w:t>.</w:t>
            </w:r>
          </w:p>
        </w:tc>
      </w:tr>
      <w:tr w:rsidR="0010147F" w:rsidRPr="00291A23" w:rsidTr="004839E3">
        <w:tc>
          <w:tcPr>
            <w:tcW w:w="213" w:type="pct"/>
          </w:tcPr>
          <w:p w:rsidR="0010147F" w:rsidRPr="00D941F1" w:rsidRDefault="0010147F" w:rsidP="0010147F">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2</w:t>
            </w:r>
          </w:p>
        </w:tc>
        <w:tc>
          <w:tcPr>
            <w:tcW w:w="1343" w:type="pct"/>
          </w:tcPr>
          <w:p w:rsidR="0010147F" w:rsidRPr="00D941F1" w:rsidRDefault="0010147F" w:rsidP="0010147F">
            <w:pPr>
              <w:spacing w:after="20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Domestic violence in Kazakhstan: Forensic-medical and medical-social aspects</w:t>
            </w:r>
          </w:p>
        </w:tc>
        <w:tc>
          <w:tcPr>
            <w:tcW w:w="341" w:type="pct"/>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96" w:type="pct"/>
          </w:tcPr>
          <w:p w:rsidR="0010147F" w:rsidRPr="00D941F1" w:rsidRDefault="0010147F" w:rsidP="0010147F">
            <w:pPr>
              <w:keepNext/>
              <w:spacing w:after="0" w:line="240" w:lineRule="auto"/>
              <w:outlineLvl w:val="1"/>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Forensic Science International: Reports.</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2024. – 9. - 100356.</w:t>
            </w:r>
            <w:r w:rsidRPr="00D941F1">
              <w:rPr>
                <w:rFonts w:ascii="Times New Roman" w:eastAsia="Calibri" w:hAnsi="Times New Roman" w:cs="Times New Roman"/>
                <w:sz w:val="24"/>
                <w:szCs w:val="24"/>
                <w:lang w:val="kk-KZ"/>
              </w:rPr>
              <w:t xml:space="preserve"> </w:t>
            </w:r>
          </w:p>
          <w:p w:rsidR="0010147F" w:rsidRPr="00D941F1" w:rsidRDefault="0010147F" w:rsidP="0010147F">
            <w:pPr>
              <w:keepNext/>
              <w:spacing w:after="0" w:line="240" w:lineRule="auto"/>
              <w:outlineLvl w:val="1"/>
              <w:rPr>
                <w:rFonts w:ascii="Times New Roman" w:eastAsia="Calibri" w:hAnsi="Times New Roman" w:cs="Times New Roman"/>
                <w:bCs/>
                <w:color w:val="323232"/>
                <w:sz w:val="24"/>
                <w:szCs w:val="24"/>
                <w:lang w:val="kk-KZ"/>
              </w:rPr>
            </w:pPr>
            <w:r w:rsidRPr="00D941F1">
              <w:rPr>
                <w:rFonts w:ascii="Times New Roman" w:eastAsia="Calibri" w:hAnsi="Times New Roman" w:cs="Times New Roman"/>
                <w:bCs/>
                <w:color w:val="323232"/>
                <w:sz w:val="24"/>
                <w:szCs w:val="24"/>
                <w:lang w:val="en-US"/>
              </w:rPr>
              <w:t>IF 0.</w:t>
            </w:r>
            <w:r w:rsidRPr="00D941F1">
              <w:rPr>
                <w:rFonts w:ascii="Times New Roman" w:eastAsia="Calibri" w:hAnsi="Times New Roman" w:cs="Times New Roman"/>
                <w:bCs/>
                <w:color w:val="323232"/>
                <w:sz w:val="24"/>
                <w:szCs w:val="24"/>
                <w:lang w:val="kk-KZ"/>
              </w:rPr>
              <w:t>823</w:t>
            </w:r>
            <w:r w:rsidRPr="00D941F1">
              <w:rPr>
                <w:rFonts w:ascii="Times New Roman" w:eastAsia="Calibri" w:hAnsi="Times New Roman" w:cs="Times New Roman"/>
                <w:bCs/>
                <w:color w:val="323232"/>
                <w:sz w:val="24"/>
                <w:szCs w:val="24"/>
                <w:lang w:val="en-US"/>
              </w:rPr>
              <w:t>. Q3 (4</w:t>
            </w:r>
            <w:r w:rsidRPr="00D941F1">
              <w:rPr>
                <w:rFonts w:ascii="Times New Roman" w:eastAsia="Calibri" w:hAnsi="Times New Roman" w:cs="Times New Roman"/>
                <w:bCs/>
                <w:color w:val="323232"/>
                <w:sz w:val="24"/>
                <w:szCs w:val="24"/>
                <w:lang w:val="kk-KZ"/>
              </w:rPr>
              <w:t>6</w:t>
            </w:r>
            <w:r w:rsidRPr="00D941F1">
              <w:rPr>
                <w:rFonts w:ascii="Times New Roman" w:eastAsia="Calibri" w:hAnsi="Times New Roman" w:cs="Times New Roman"/>
                <w:bCs/>
                <w:color w:val="323232"/>
                <w:sz w:val="24"/>
                <w:szCs w:val="24"/>
                <w:lang w:val="en-US"/>
              </w:rPr>
              <w:t xml:space="preserve">%). </w:t>
            </w:r>
            <w:proofErr w:type="spellStart"/>
            <w:r w:rsidRPr="00D941F1">
              <w:rPr>
                <w:rFonts w:ascii="Times New Roman" w:eastAsia="Calibri" w:hAnsi="Times New Roman" w:cs="Times New Roman"/>
                <w:bCs/>
                <w:color w:val="323232"/>
                <w:sz w:val="24"/>
                <w:szCs w:val="24"/>
                <w:lang w:val="en-US"/>
              </w:rPr>
              <w:t>CiteScore</w:t>
            </w:r>
            <w:proofErr w:type="spellEnd"/>
            <w:r w:rsidRPr="00D941F1">
              <w:rPr>
                <w:rFonts w:ascii="Times New Roman" w:eastAsia="Calibri" w:hAnsi="Times New Roman" w:cs="Times New Roman"/>
                <w:bCs/>
                <w:color w:val="323232"/>
                <w:sz w:val="24"/>
                <w:szCs w:val="24"/>
                <w:lang w:val="en-US"/>
              </w:rPr>
              <w:t xml:space="preserve"> 2.</w:t>
            </w:r>
            <w:r w:rsidRPr="00D941F1">
              <w:rPr>
                <w:rFonts w:ascii="Times New Roman" w:eastAsia="Calibri" w:hAnsi="Times New Roman" w:cs="Times New Roman"/>
                <w:bCs/>
                <w:color w:val="323232"/>
                <w:sz w:val="24"/>
                <w:szCs w:val="24"/>
                <w:lang w:val="kk-KZ"/>
              </w:rPr>
              <w:t>4</w:t>
            </w:r>
          </w:p>
          <w:p w:rsidR="0010147F" w:rsidRPr="00D941F1" w:rsidRDefault="0010147F" w:rsidP="0010147F">
            <w:pPr>
              <w:keepNext/>
              <w:spacing w:after="0" w:line="240" w:lineRule="auto"/>
              <w:outlineLvl w:val="1"/>
              <w:rPr>
                <w:rFonts w:ascii="Times New Roman" w:eastAsia="Calibri" w:hAnsi="Times New Roman" w:cs="Times New Roman"/>
                <w:bCs/>
                <w:color w:val="323232"/>
                <w:sz w:val="24"/>
                <w:szCs w:val="24"/>
                <w:lang w:val="kk-KZ"/>
              </w:rPr>
            </w:pPr>
          </w:p>
          <w:p w:rsidR="0010147F" w:rsidRDefault="00291A23" w:rsidP="00EE0011">
            <w:pPr>
              <w:keepNext/>
              <w:spacing w:after="0" w:line="240" w:lineRule="auto"/>
              <w:outlineLvl w:val="1"/>
              <w:rPr>
                <w:rFonts w:ascii="Times New Roman" w:eastAsia="Calibri" w:hAnsi="Times New Roman" w:cs="Times New Roman"/>
                <w:bCs/>
                <w:color w:val="323232"/>
                <w:sz w:val="24"/>
                <w:szCs w:val="24"/>
                <w:lang w:val="kk-KZ"/>
              </w:rPr>
            </w:pPr>
            <w:r>
              <w:fldChar w:fldCharType="begin"/>
            </w:r>
            <w:r w:rsidRPr="00291A23">
              <w:rPr>
                <w:lang w:val="en-US"/>
              </w:rPr>
              <w:instrText xml:space="preserve"> HYPERLINK "https://doi.org/10.1016/j.fsir.2024.100356" </w:instrText>
            </w:r>
            <w:r>
              <w:fldChar w:fldCharType="separate"/>
            </w:r>
            <w:r w:rsidR="0010147F" w:rsidRPr="00D941F1">
              <w:rPr>
                <w:rStyle w:val="a4"/>
                <w:rFonts w:ascii="Times New Roman" w:eastAsia="Calibri" w:hAnsi="Times New Roman" w:cs="Times New Roman"/>
                <w:bCs/>
                <w:sz w:val="24"/>
                <w:szCs w:val="24"/>
                <w:lang w:val="kk-KZ"/>
              </w:rPr>
              <w:t>https://doi.org/10.1016/j.fsir.2024.100356</w:t>
            </w:r>
            <w:r>
              <w:rPr>
                <w:rStyle w:val="a4"/>
                <w:rFonts w:ascii="Times New Roman" w:eastAsia="Calibri" w:hAnsi="Times New Roman" w:cs="Times New Roman"/>
                <w:bCs/>
                <w:sz w:val="24"/>
                <w:szCs w:val="24"/>
                <w:lang w:val="kk-KZ"/>
              </w:rPr>
              <w:fldChar w:fldCharType="end"/>
            </w:r>
          </w:p>
          <w:p w:rsidR="00EE0011" w:rsidRPr="00EE0011" w:rsidRDefault="00EE0011" w:rsidP="00EE0011">
            <w:pPr>
              <w:keepNext/>
              <w:spacing w:after="0" w:line="240" w:lineRule="auto"/>
              <w:outlineLvl w:val="1"/>
              <w:rPr>
                <w:rFonts w:ascii="Times New Roman" w:eastAsia="Calibri" w:hAnsi="Times New Roman" w:cs="Times New Roman"/>
                <w:bCs/>
                <w:color w:val="323232"/>
                <w:sz w:val="24"/>
                <w:szCs w:val="24"/>
                <w:lang w:val="kk-KZ"/>
              </w:rPr>
            </w:pPr>
          </w:p>
          <w:p w:rsidR="00EE0011" w:rsidRPr="00D941F1" w:rsidRDefault="00EE0011" w:rsidP="00850AA1">
            <w:pPr>
              <w:suppressAutoHyphens/>
              <w:autoSpaceDE w:val="0"/>
              <w:autoSpaceDN w:val="0"/>
              <w:adjustRightInd w:val="0"/>
              <w:spacing w:after="200" w:line="240" w:lineRule="auto"/>
              <w:ind w:right="34"/>
              <w:jc w:val="both"/>
              <w:rPr>
                <w:rFonts w:ascii="Times New Roman" w:eastAsia="Calibri" w:hAnsi="Times New Roman" w:cs="Times New Roman"/>
                <w:sz w:val="24"/>
                <w:szCs w:val="24"/>
                <w:lang w:val="kk-KZ"/>
              </w:rPr>
            </w:pPr>
          </w:p>
        </w:tc>
        <w:tc>
          <w:tcPr>
            <w:tcW w:w="389" w:type="pct"/>
            <w:vAlign w:val="center"/>
          </w:tcPr>
          <w:p w:rsidR="0010147F" w:rsidRPr="00D941F1" w:rsidRDefault="0010147F" w:rsidP="0010147F">
            <w:pPr>
              <w:spacing w:after="20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7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10147F" w:rsidRPr="00051823" w:rsidRDefault="0010147F" w:rsidP="0010147F">
            <w:pPr>
              <w:spacing w:after="0" w:line="240" w:lineRule="auto"/>
              <w:rPr>
                <w:rFonts w:ascii="Times New Roman" w:eastAsia="Times New Roman" w:hAnsi="Times New Roman" w:cs="Times New Roman"/>
                <w:color w:val="000000"/>
                <w:sz w:val="24"/>
                <w:szCs w:val="24"/>
                <w:lang w:val="kk-KZ" w:eastAsia="ru-RU"/>
              </w:rPr>
            </w:pPr>
            <w:r w:rsidRPr="00051823">
              <w:rPr>
                <w:rFonts w:ascii="Times New Roman" w:eastAsia="Times New Roman" w:hAnsi="Times New Roman" w:cs="Times New Roman"/>
                <w:color w:val="000000"/>
                <w:sz w:val="24"/>
                <w:szCs w:val="24"/>
                <w:lang w:val="kk-KZ" w:eastAsia="ru-RU"/>
              </w:rPr>
              <w:t>Mussabekova S.A.,</w:t>
            </w:r>
          </w:p>
          <w:p w:rsidR="0010147F" w:rsidRPr="00051823" w:rsidRDefault="0010147F" w:rsidP="0010147F">
            <w:pPr>
              <w:spacing w:after="0" w:line="240" w:lineRule="auto"/>
              <w:rPr>
                <w:rFonts w:ascii="Times New Roman" w:eastAsia="Times New Roman" w:hAnsi="Times New Roman" w:cs="Times New Roman"/>
                <w:color w:val="000000"/>
                <w:sz w:val="24"/>
                <w:szCs w:val="24"/>
                <w:lang w:val="kk-KZ" w:eastAsia="ru-RU"/>
              </w:rPr>
            </w:pPr>
            <w:r w:rsidRPr="00051823">
              <w:rPr>
                <w:rFonts w:ascii="Times New Roman" w:eastAsia="Times New Roman" w:hAnsi="Times New Roman" w:cs="Times New Roman"/>
                <w:color w:val="000000"/>
                <w:sz w:val="24"/>
                <w:szCs w:val="24"/>
                <w:lang w:val="kk-KZ" w:eastAsia="ru-RU"/>
              </w:rPr>
              <w:t xml:space="preserve">Mkhitaryan </w:t>
            </w:r>
            <w:r>
              <w:rPr>
                <w:rFonts w:ascii="Times New Roman" w:eastAsia="Times New Roman" w:hAnsi="Times New Roman" w:cs="Times New Roman"/>
                <w:color w:val="000000"/>
                <w:sz w:val="24"/>
                <w:szCs w:val="24"/>
                <w:lang w:val="kk-KZ" w:eastAsia="ru-RU"/>
              </w:rPr>
              <w:t>X.</w:t>
            </w:r>
            <w:r w:rsidRPr="00051823">
              <w:rPr>
                <w:rFonts w:ascii="Times New Roman" w:eastAsia="Times New Roman" w:hAnsi="Times New Roman" w:cs="Times New Roman"/>
                <w:color w:val="000000"/>
                <w:sz w:val="24"/>
                <w:szCs w:val="24"/>
                <w:lang w:val="kk-KZ" w:eastAsia="ru-RU"/>
              </w:rPr>
              <w:t>E.</w:t>
            </w:r>
          </w:p>
          <w:p w:rsidR="0010147F" w:rsidRPr="00051823" w:rsidRDefault="0010147F" w:rsidP="0010147F">
            <w:pPr>
              <w:spacing w:after="0" w:line="240" w:lineRule="auto"/>
              <w:rPr>
                <w:rFonts w:ascii="Times New Roman" w:eastAsia="Times New Roman" w:hAnsi="Times New Roman" w:cs="Times New Roman"/>
                <w:color w:val="000000"/>
                <w:sz w:val="20"/>
                <w:szCs w:val="20"/>
                <w:lang w:val="kk-KZ" w:eastAsia="ru-RU"/>
              </w:rPr>
            </w:pPr>
          </w:p>
        </w:tc>
      </w:tr>
    </w:tbl>
    <w:p w:rsidR="00D23B8F" w:rsidRPr="00D941F1" w:rsidRDefault="00D23B8F" w:rsidP="00D23B8F">
      <w:pPr>
        <w:spacing w:after="0" w:line="240" w:lineRule="auto"/>
        <w:rPr>
          <w:rFonts w:ascii="Times New Roman" w:eastAsia="Calibri" w:hAnsi="Times New Roman" w:cs="Times New Roman"/>
          <w:sz w:val="24"/>
          <w:szCs w:val="24"/>
          <w:lang w:val="kk-KZ"/>
        </w:rPr>
      </w:pPr>
    </w:p>
    <w:p w:rsidR="00555EE6" w:rsidRPr="00D941F1" w:rsidRDefault="00555EE6" w:rsidP="00F56813">
      <w:pPr>
        <w:spacing w:after="0" w:line="240" w:lineRule="auto"/>
        <w:ind w:firstLine="567"/>
        <w:rPr>
          <w:rFonts w:ascii="Times New Roman" w:eastAsia="Calibri" w:hAnsi="Times New Roman" w:cs="Times New Roman"/>
          <w:sz w:val="24"/>
          <w:szCs w:val="24"/>
          <w:lang w:val="en-US"/>
        </w:rPr>
      </w:pPr>
    </w:p>
    <w:p w:rsidR="002C1822" w:rsidRPr="00D941F1" w:rsidRDefault="002C1822"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2C1822" w:rsidRPr="00D941F1" w:rsidRDefault="002C1822" w:rsidP="00F56813">
      <w:pPr>
        <w:spacing w:after="0" w:line="240" w:lineRule="auto"/>
        <w:ind w:firstLine="567"/>
        <w:rPr>
          <w:rFonts w:ascii="Times New Roman" w:eastAsia="Calibri" w:hAnsi="Times New Roman" w:cs="Times New Roman"/>
          <w:sz w:val="24"/>
          <w:szCs w:val="24"/>
          <w:lang w:val="kk-KZ"/>
        </w:rPr>
      </w:pPr>
    </w:p>
    <w:p w:rsidR="00555EE6" w:rsidRPr="00D941F1" w:rsidRDefault="00555EE6" w:rsidP="00F56813">
      <w:pPr>
        <w:spacing w:after="0" w:line="240" w:lineRule="auto"/>
        <w:ind w:firstLine="567"/>
        <w:rPr>
          <w:rFonts w:ascii="Times New Roman" w:eastAsia="Calibri" w:hAnsi="Times New Roman" w:cs="Times New Roman"/>
          <w:sz w:val="24"/>
          <w:szCs w:val="24"/>
          <w:lang w:val="kk-KZ"/>
        </w:rPr>
      </w:pPr>
    </w:p>
    <w:p w:rsidR="002C1822" w:rsidRPr="00D941F1" w:rsidRDefault="002C1822"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555EE6" w:rsidRPr="00D941F1" w:rsidRDefault="00555EE6" w:rsidP="00F56813">
      <w:pPr>
        <w:spacing w:after="0" w:line="240" w:lineRule="auto"/>
        <w:ind w:firstLine="567"/>
        <w:rPr>
          <w:rFonts w:ascii="Times New Roman" w:eastAsia="Calibri" w:hAnsi="Times New Roman" w:cs="Times New Roman"/>
          <w:sz w:val="24"/>
          <w:szCs w:val="24"/>
          <w:lang w:val="kk-KZ"/>
        </w:rPr>
      </w:pPr>
    </w:p>
    <w:p w:rsidR="00555EE6" w:rsidRPr="00D941F1" w:rsidRDefault="00555EE6" w:rsidP="003235C2">
      <w:pPr>
        <w:spacing w:after="0" w:line="240" w:lineRule="auto"/>
        <w:rPr>
          <w:rFonts w:ascii="Times New Roman" w:eastAsia="Calibri" w:hAnsi="Times New Roman" w:cs="Times New Roman"/>
          <w:sz w:val="24"/>
          <w:szCs w:val="24"/>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112"/>
        <w:gridCol w:w="1133"/>
        <w:gridCol w:w="5670"/>
        <w:gridCol w:w="850"/>
        <w:gridCol w:w="2091"/>
      </w:tblGrid>
      <w:tr w:rsidR="00D23B8F" w:rsidRPr="00D941F1" w:rsidTr="00384381">
        <w:trPr>
          <w:trHeight w:val="418"/>
        </w:trPr>
        <w:tc>
          <w:tcPr>
            <w:tcW w:w="242" w:type="pct"/>
          </w:tcPr>
          <w:p w:rsidR="00D23B8F" w:rsidRPr="00D941F1" w:rsidRDefault="00D23B8F" w:rsidP="00D23B8F">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lastRenderedPageBreak/>
              <w:t>1</w:t>
            </w:r>
          </w:p>
        </w:tc>
        <w:tc>
          <w:tcPr>
            <w:tcW w:w="1412" w:type="pct"/>
          </w:tcPr>
          <w:p w:rsidR="00D23B8F" w:rsidRPr="00D941F1" w:rsidRDefault="00D23B8F" w:rsidP="00D23B8F">
            <w:pPr>
              <w:spacing w:after="0" w:line="240" w:lineRule="auto"/>
              <w:jc w:val="center"/>
              <w:rPr>
                <w:rFonts w:ascii="Times New Roman" w:eastAsia="Calibri" w:hAnsi="Times New Roman" w:cs="Times New Roman"/>
                <w:color w:val="000000"/>
                <w:sz w:val="24"/>
                <w:szCs w:val="24"/>
                <w:lang w:val="kk-KZ"/>
              </w:rPr>
            </w:pPr>
            <w:r w:rsidRPr="00D941F1">
              <w:rPr>
                <w:rFonts w:ascii="Times New Roman" w:eastAsia="Calibri" w:hAnsi="Times New Roman" w:cs="Times New Roman"/>
                <w:color w:val="000000"/>
                <w:sz w:val="24"/>
                <w:szCs w:val="24"/>
                <w:lang w:val="kk-KZ"/>
              </w:rPr>
              <w:t>2</w:t>
            </w:r>
          </w:p>
        </w:tc>
        <w:tc>
          <w:tcPr>
            <w:tcW w:w="389" w:type="pct"/>
          </w:tcPr>
          <w:p w:rsidR="00D23B8F" w:rsidRPr="00D941F1" w:rsidRDefault="00D23B8F" w:rsidP="00D23B8F">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3</w:t>
            </w:r>
          </w:p>
        </w:tc>
        <w:tc>
          <w:tcPr>
            <w:tcW w:w="1947" w:type="pct"/>
          </w:tcPr>
          <w:p w:rsidR="00D23B8F" w:rsidRPr="00D941F1" w:rsidRDefault="00D23B8F" w:rsidP="00D23B8F">
            <w:pPr>
              <w:spacing w:after="0" w:line="240" w:lineRule="auto"/>
              <w:jc w:val="center"/>
              <w:rPr>
                <w:rFonts w:ascii="Times New Roman" w:eastAsia="Calibri" w:hAnsi="Times New Roman" w:cs="Times New Roman"/>
                <w:color w:val="000000"/>
                <w:sz w:val="24"/>
                <w:szCs w:val="24"/>
                <w:lang w:val="kk-KZ"/>
              </w:rPr>
            </w:pPr>
            <w:r w:rsidRPr="00D941F1">
              <w:rPr>
                <w:rFonts w:ascii="Times New Roman" w:eastAsia="Calibri" w:hAnsi="Times New Roman" w:cs="Times New Roman"/>
                <w:color w:val="000000"/>
                <w:sz w:val="24"/>
                <w:szCs w:val="24"/>
                <w:lang w:val="kk-KZ"/>
              </w:rPr>
              <w:t>4</w:t>
            </w:r>
          </w:p>
        </w:tc>
        <w:tc>
          <w:tcPr>
            <w:tcW w:w="292" w:type="pct"/>
          </w:tcPr>
          <w:p w:rsidR="00D23B8F" w:rsidRPr="00D941F1" w:rsidRDefault="00D23B8F" w:rsidP="00D23B8F">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5</w:t>
            </w:r>
          </w:p>
        </w:tc>
        <w:tc>
          <w:tcPr>
            <w:tcW w:w="718" w:type="pct"/>
          </w:tcPr>
          <w:p w:rsidR="00D23B8F" w:rsidRPr="00D941F1" w:rsidRDefault="00D23B8F" w:rsidP="00D23B8F">
            <w:pPr>
              <w:spacing w:after="0" w:line="240" w:lineRule="auto"/>
              <w:jc w:val="center"/>
              <w:rPr>
                <w:rFonts w:ascii="Times New Roman" w:eastAsia="Calibri" w:hAnsi="Times New Roman" w:cs="Times New Roman"/>
                <w:bCs/>
                <w:sz w:val="24"/>
                <w:szCs w:val="24"/>
                <w:lang w:val="kk-KZ"/>
              </w:rPr>
            </w:pPr>
            <w:r w:rsidRPr="00D941F1">
              <w:rPr>
                <w:rFonts w:ascii="Times New Roman" w:eastAsia="Calibri" w:hAnsi="Times New Roman" w:cs="Times New Roman"/>
                <w:bCs/>
                <w:sz w:val="24"/>
                <w:szCs w:val="24"/>
                <w:lang w:val="kk-KZ"/>
              </w:rPr>
              <w:t>6</w:t>
            </w:r>
          </w:p>
        </w:tc>
      </w:tr>
      <w:tr w:rsidR="00D941F1" w:rsidRPr="00291A23" w:rsidTr="00384381">
        <w:tc>
          <w:tcPr>
            <w:tcW w:w="5000" w:type="pct"/>
            <w:gridSpan w:val="6"/>
          </w:tcPr>
          <w:p w:rsidR="00D941F1" w:rsidRPr="00D941F1" w:rsidRDefault="00D941F1" w:rsidP="00D941F1">
            <w:pPr>
              <w:spacing w:after="0" w:line="240" w:lineRule="auto"/>
              <w:jc w:val="center"/>
              <w:rPr>
                <w:rFonts w:ascii="Times New Roman" w:hAnsi="Times New Roman"/>
                <w:b/>
                <w:i/>
                <w:iCs/>
                <w:sz w:val="24"/>
                <w:szCs w:val="24"/>
                <w:lang w:val="en-US"/>
              </w:rPr>
            </w:pPr>
            <w:r w:rsidRPr="00D941F1">
              <w:rPr>
                <w:rFonts w:ascii="Times New Roman" w:hAnsi="Times New Roman"/>
                <w:b/>
                <w:i/>
                <w:iCs/>
                <w:sz w:val="24"/>
                <w:szCs w:val="24"/>
                <w:lang w:val="en-US"/>
              </w:rPr>
              <w:t xml:space="preserve">The list of scientific papers published in the scientific journals recommended by the authorized body </w:t>
            </w:r>
          </w:p>
        </w:tc>
      </w:tr>
      <w:tr w:rsidR="00D941F1" w:rsidRPr="00D941F1" w:rsidTr="00384381">
        <w:tc>
          <w:tcPr>
            <w:tcW w:w="242" w:type="pct"/>
          </w:tcPr>
          <w:p w:rsidR="00D941F1" w:rsidRPr="00D941F1" w:rsidRDefault="00D941F1" w:rsidP="00D941F1">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3</w:t>
            </w:r>
          </w:p>
        </w:tc>
        <w:tc>
          <w:tcPr>
            <w:tcW w:w="1412" w:type="pct"/>
          </w:tcPr>
          <w:p w:rsidR="00D941F1" w:rsidRPr="00D941F1" w:rsidRDefault="00D941F1" w:rsidP="00D941F1">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Evaluation of the </w:t>
            </w:r>
            <w:proofErr w:type="spellStart"/>
            <w:r w:rsidRPr="00D941F1">
              <w:rPr>
                <w:rFonts w:ascii="Times New Roman" w:eastAsia="Calibri" w:hAnsi="Times New Roman" w:cs="Times New Roman"/>
                <w:sz w:val="24"/>
                <w:szCs w:val="24"/>
                <w:lang w:val="en-US"/>
              </w:rPr>
              <w:t>ef</w:t>
            </w:r>
            <w:proofErr w:type="spellEnd"/>
            <w:r w:rsidRPr="00D941F1">
              <w:rPr>
                <w:rFonts w:ascii="Times New Roman" w:eastAsia="Calibri" w:hAnsi="Times New Roman" w:cs="Times New Roman"/>
                <w:sz w:val="24"/>
                <w:szCs w:val="24"/>
                <w:lang w:val="en-US"/>
              </w:rPr>
              <w:t xml:space="preserve"> </w:t>
            </w:r>
            <w:proofErr w:type="spellStart"/>
            <w:r w:rsidRPr="00D941F1">
              <w:rPr>
                <w:rFonts w:ascii="Times New Roman" w:eastAsia="Calibri" w:hAnsi="Times New Roman" w:cs="Times New Roman"/>
                <w:sz w:val="24"/>
                <w:szCs w:val="24"/>
                <w:lang w:val="en-US"/>
              </w:rPr>
              <w:t>ectiveness</w:t>
            </w:r>
            <w:proofErr w:type="spellEnd"/>
            <w:r w:rsidRPr="00D941F1">
              <w:rPr>
                <w:rFonts w:ascii="Times New Roman" w:eastAsia="Calibri" w:hAnsi="Times New Roman" w:cs="Times New Roman"/>
                <w:sz w:val="24"/>
                <w:szCs w:val="24"/>
                <w:lang w:val="en-US"/>
              </w:rPr>
              <w:t xml:space="preserve"> of alimentary correction of pathological changes in hepatic tissue under the </w:t>
            </w:r>
            <w:proofErr w:type="spellStart"/>
            <w:r w:rsidRPr="00D941F1">
              <w:rPr>
                <w:rFonts w:ascii="Times New Roman" w:eastAsia="Calibri" w:hAnsi="Times New Roman" w:cs="Times New Roman"/>
                <w:sz w:val="24"/>
                <w:szCs w:val="24"/>
                <w:lang w:val="en-US"/>
              </w:rPr>
              <w:t>inf</w:t>
            </w:r>
            <w:proofErr w:type="spellEnd"/>
            <w:r w:rsidRPr="00D941F1">
              <w:rPr>
                <w:rFonts w:ascii="Times New Roman" w:eastAsia="Calibri" w:hAnsi="Times New Roman" w:cs="Times New Roman"/>
                <w:sz w:val="24"/>
                <w:szCs w:val="24"/>
                <w:lang w:val="en-US"/>
              </w:rPr>
              <w:t xml:space="preserve"> </w:t>
            </w:r>
            <w:proofErr w:type="spellStart"/>
            <w:r w:rsidRPr="00D941F1">
              <w:rPr>
                <w:rFonts w:ascii="Times New Roman" w:eastAsia="Calibri" w:hAnsi="Times New Roman" w:cs="Times New Roman"/>
                <w:sz w:val="24"/>
                <w:szCs w:val="24"/>
                <w:lang w:val="en-US"/>
              </w:rPr>
              <w:t>uence</w:t>
            </w:r>
            <w:proofErr w:type="spellEnd"/>
            <w:r w:rsidRPr="00D941F1">
              <w:rPr>
                <w:rFonts w:ascii="Times New Roman" w:eastAsia="Calibri" w:hAnsi="Times New Roman" w:cs="Times New Roman"/>
                <w:sz w:val="24"/>
                <w:szCs w:val="24"/>
                <w:lang w:val="en-US"/>
              </w:rPr>
              <w:t xml:space="preserve"> of industrial copper-containing dust in the experiment</w:t>
            </w:r>
          </w:p>
        </w:tc>
        <w:tc>
          <w:tcPr>
            <w:tcW w:w="389" w:type="pct"/>
          </w:tcPr>
          <w:p w:rsidR="00D941F1" w:rsidRPr="00D941F1" w:rsidRDefault="00D941F1" w:rsidP="00D941F1">
            <w:pPr>
              <w:spacing w:after="0" w:line="240" w:lineRule="auto"/>
              <w:jc w:val="center"/>
              <w:rPr>
                <w:rFonts w:ascii="Times New Roman" w:eastAsia="Calibri" w:hAnsi="Times New Roman" w:cs="Times New Roman"/>
                <w:sz w:val="24"/>
                <w:szCs w:val="24"/>
              </w:rPr>
            </w:pPr>
            <w:proofErr w:type="gramStart"/>
            <w:r w:rsidRPr="00D941F1">
              <w:rPr>
                <w:rFonts w:ascii="Times New Roman" w:eastAsia="Calibri" w:hAnsi="Times New Roman" w:cs="Times New Roman"/>
                <w:sz w:val="24"/>
                <w:szCs w:val="24"/>
                <w:lang w:val="en-US"/>
              </w:rPr>
              <w:t>printed</w:t>
            </w:r>
            <w:proofErr w:type="gramEnd"/>
            <w:r w:rsidRPr="00D941F1">
              <w:rPr>
                <w:rFonts w:ascii="Times New Roman" w:eastAsia="Calibri" w:hAnsi="Times New Roman" w:cs="Times New Roman"/>
                <w:sz w:val="24"/>
                <w:szCs w:val="24"/>
                <w:lang w:val="en-US"/>
              </w:rPr>
              <w:t xml:space="preserve"> p</w:t>
            </w:r>
            <w:r w:rsidRPr="00D941F1">
              <w:rPr>
                <w:rFonts w:ascii="Times New Roman" w:eastAsia="Calibri" w:hAnsi="Times New Roman" w:cs="Times New Roman"/>
                <w:sz w:val="24"/>
                <w:szCs w:val="24"/>
              </w:rPr>
              <w:t>.</w:t>
            </w:r>
            <w:proofErr w:type="spellStart"/>
            <w:r w:rsidRPr="00D941F1">
              <w:rPr>
                <w:rFonts w:ascii="Times New Roman" w:eastAsia="Calibri" w:hAnsi="Times New Roman" w:cs="Times New Roman"/>
                <w:sz w:val="24"/>
                <w:szCs w:val="24"/>
                <w:lang w:val="en-US"/>
              </w:rPr>
              <w:t>sh</w:t>
            </w:r>
            <w:proofErr w:type="spellEnd"/>
            <w:r w:rsidRPr="00D941F1">
              <w:rPr>
                <w:rFonts w:ascii="Times New Roman" w:eastAsia="Calibri" w:hAnsi="Times New Roman" w:cs="Times New Roman"/>
                <w:sz w:val="24"/>
                <w:szCs w:val="24"/>
              </w:rPr>
              <w:t>.</w:t>
            </w:r>
          </w:p>
        </w:tc>
        <w:tc>
          <w:tcPr>
            <w:tcW w:w="1947" w:type="pct"/>
          </w:tcPr>
          <w:p w:rsidR="00D941F1" w:rsidRDefault="00D941F1" w:rsidP="00D941F1">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Russian Journal of Occupational Health and Industrial Ecology</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№7,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 438-443.</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2019 </w:t>
            </w:r>
            <w:r w:rsidRPr="00D941F1">
              <w:rPr>
                <w:rFonts w:ascii="Times New Roman" w:eastAsia="Calibri" w:hAnsi="Times New Roman" w:cs="Times New Roman"/>
                <w:sz w:val="24"/>
                <w:szCs w:val="24"/>
              </w:rPr>
              <w:t>г</w:t>
            </w:r>
            <w:r w:rsidRPr="00D941F1">
              <w:rPr>
                <w:rFonts w:ascii="Times New Roman" w:eastAsia="Calibri" w:hAnsi="Times New Roman" w:cs="Times New Roman"/>
                <w:sz w:val="24"/>
                <w:szCs w:val="24"/>
                <w:lang w:val="en-US"/>
              </w:rPr>
              <w:t>.</w:t>
            </w:r>
          </w:p>
          <w:p w:rsidR="009E728A" w:rsidRPr="00D941F1" w:rsidRDefault="009E728A" w:rsidP="00D941F1">
            <w:pPr>
              <w:spacing w:after="0" w:line="240" w:lineRule="auto"/>
              <w:jc w:val="both"/>
              <w:rPr>
                <w:rFonts w:ascii="Times New Roman" w:eastAsia="Calibri" w:hAnsi="Times New Roman" w:cs="Times New Roman"/>
                <w:sz w:val="24"/>
                <w:szCs w:val="24"/>
                <w:lang w:val="en-US"/>
              </w:rPr>
            </w:pPr>
          </w:p>
          <w:p w:rsidR="00D941F1" w:rsidRPr="00D941F1" w:rsidRDefault="00291A23" w:rsidP="00D941F1">
            <w:pPr>
              <w:spacing w:after="0" w:line="240" w:lineRule="auto"/>
              <w:jc w:val="both"/>
              <w:rPr>
                <w:rFonts w:ascii="Times New Roman" w:eastAsia="Calibri" w:hAnsi="Times New Roman" w:cs="Times New Roman"/>
                <w:sz w:val="24"/>
                <w:szCs w:val="24"/>
                <w:lang w:val="en-US"/>
              </w:rPr>
            </w:pPr>
            <w:r>
              <w:fldChar w:fldCharType="begin"/>
            </w:r>
            <w:r w:rsidRPr="00291A23">
              <w:rPr>
                <w:lang w:val="en-US"/>
              </w:rPr>
              <w:instrText xml:space="preserve"> HYPERLINK "http://dx.doi.org/10.31089/1026-9428-2019-59-7-438-443" </w:instrText>
            </w:r>
            <w:r>
              <w:fldChar w:fldCharType="separate"/>
            </w:r>
            <w:r w:rsidR="00D941F1" w:rsidRPr="00D941F1">
              <w:rPr>
                <w:rFonts w:ascii="Times New Roman" w:eastAsia="Calibri" w:hAnsi="Times New Roman" w:cs="Times New Roman"/>
                <w:color w:val="0000FF"/>
                <w:sz w:val="24"/>
                <w:szCs w:val="24"/>
                <w:u w:val="single"/>
                <w:lang w:val="en-US"/>
              </w:rPr>
              <w:t>http://dx.doi.org/10.31089/1026-9428-2019-59-7-438-443</w:t>
            </w:r>
            <w:r>
              <w:rPr>
                <w:rFonts w:ascii="Times New Roman" w:eastAsia="Calibri" w:hAnsi="Times New Roman" w:cs="Times New Roman"/>
                <w:color w:val="0000FF"/>
                <w:sz w:val="24"/>
                <w:szCs w:val="24"/>
                <w:u w:val="single"/>
                <w:lang w:val="en-US"/>
              </w:rPr>
              <w:fldChar w:fldCharType="end"/>
            </w:r>
          </w:p>
          <w:p w:rsidR="00D941F1" w:rsidRPr="00D941F1" w:rsidRDefault="00D941F1" w:rsidP="00D941F1">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Scopus</w:t>
            </w:r>
            <w:r w:rsidRPr="00D941F1">
              <w:rPr>
                <w:rFonts w:ascii="Times New Roman" w:eastAsia="Calibri" w:hAnsi="Times New Roman" w:cs="Times New Roman"/>
                <w:sz w:val="24"/>
                <w:szCs w:val="24"/>
                <w:lang w:val="en-US"/>
              </w:rPr>
              <w:t xml:space="preserve"> – Q4</w:t>
            </w:r>
          </w:p>
        </w:tc>
        <w:tc>
          <w:tcPr>
            <w:tcW w:w="292" w:type="pct"/>
          </w:tcPr>
          <w:p w:rsidR="00D941F1" w:rsidRPr="00D941F1" w:rsidRDefault="00261F73" w:rsidP="00D53566">
            <w:pPr>
              <w:spacing w:after="0" w:line="240" w:lineRule="auto"/>
              <w:ind w:right="-103"/>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6</w:t>
            </w:r>
            <w:r w:rsidR="00D941F1" w:rsidRPr="00D941F1">
              <w:rPr>
                <w:rFonts w:ascii="Times New Roman" w:eastAsia="Calibri" w:hAnsi="Times New Roman" w:cs="Times New Roman"/>
                <w:sz w:val="24"/>
                <w:szCs w:val="24"/>
                <w:lang w:val="en-US"/>
              </w:rPr>
              <w:t xml:space="preserve"> p</w:t>
            </w:r>
            <w:r w:rsidR="00D941F1" w:rsidRPr="00D941F1">
              <w:rPr>
                <w:rFonts w:ascii="Times New Roman" w:eastAsia="Calibri" w:hAnsi="Times New Roman" w:cs="Times New Roman"/>
                <w:sz w:val="24"/>
                <w:szCs w:val="24"/>
              </w:rPr>
              <w:t>.</w:t>
            </w:r>
          </w:p>
        </w:tc>
        <w:tc>
          <w:tcPr>
            <w:tcW w:w="718" w:type="pct"/>
          </w:tcPr>
          <w:p w:rsidR="00D941F1" w:rsidRPr="00D941F1" w:rsidRDefault="00D941F1" w:rsidP="00D941F1">
            <w:pPr>
              <w:spacing w:after="0" w:line="240" w:lineRule="auto"/>
              <w:jc w:val="both"/>
              <w:rPr>
                <w:rFonts w:ascii="Times New Roman" w:eastAsia="Calibri" w:hAnsi="Times New Roman" w:cs="Times New Roman"/>
                <w:sz w:val="24"/>
                <w:szCs w:val="24"/>
                <w:lang w:val="en-US"/>
              </w:rPr>
            </w:pPr>
            <w:proofErr w:type="spellStart"/>
            <w:r w:rsidRPr="00D941F1">
              <w:rPr>
                <w:rFonts w:ascii="Times New Roman" w:eastAsia="Calibri" w:hAnsi="Times New Roman" w:cs="Times New Roman"/>
                <w:sz w:val="24"/>
                <w:szCs w:val="24"/>
                <w:lang w:val="en-US"/>
              </w:rPr>
              <w:t>Amreeva</w:t>
            </w:r>
            <w:proofErr w:type="spellEnd"/>
            <w:r w:rsidRPr="00D941F1">
              <w:rPr>
                <w:rFonts w:ascii="Times New Roman" w:eastAsia="Calibri" w:hAnsi="Times New Roman" w:cs="Times New Roman"/>
                <w:sz w:val="24"/>
                <w:szCs w:val="24"/>
                <w:lang w:val="en-US"/>
              </w:rPr>
              <w:t xml:space="preserve"> K.E.,</w:t>
            </w:r>
          </w:p>
          <w:p w:rsidR="00D941F1" w:rsidRPr="00D941F1" w:rsidRDefault="00D941F1" w:rsidP="00D941F1">
            <w:pPr>
              <w:spacing w:after="0" w:line="240" w:lineRule="auto"/>
              <w:jc w:val="both"/>
              <w:rPr>
                <w:rFonts w:ascii="Times New Roman" w:eastAsia="Calibri" w:hAnsi="Times New Roman" w:cs="Times New Roman"/>
                <w:sz w:val="24"/>
                <w:szCs w:val="24"/>
                <w:lang w:val="en-US"/>
              </w:rPr>
            </w:pPr>
            <w:proofErr w:type="spellStart"/>
            <w:r w:rsidRPr="00D941F1">
              <w:rPr>
                <w:rFonts w:ascii="Times New Roman" w:eastAsia="Calibri" w:hAnsi="Times New Roman" w:cs="Times New Roman"/>
                <w:sz w:val="24"/>
                <w:szCs w:val="24"/>
                <w:lang w:val="en-US"/>
              </w:rPr>
              <w:t>Kalishev</w:t>
            </w:r>
            <w:proofErr w:type="spellEnd"/>
            <w:r w:rsidRPr="00D941F1">
              <w:rPr>
                <w:rFonts w:ascii="Times New Roman" w:eastAsia="Calibri" w:hAnsi="Times New Roman" w:cs="Times New Roman"/>
                <w:sz w:val="24"/>
                <w:szCs w:val="24"/>
                <w:lang w:val="en-US"/>
              </w:rPr>
              <w:t xml:space="preserve"> M.G.,</w:t>
            </w:r>
          </w:p>
          <w:p w:rsidR="00D941F1" w:rsidRPr="00D941F1" w:rsidRDefault="00D941F1" w:rsidP="00D941F1">
            <w:pPr>
              <w:spacing w:after="0" w:line="240" w:lineRule="auto"/>
              <w:jc w:val="both"/>
              <w:rPr>
                <w:rFonts w:ascii="Times New Roman" w:eastAsia="Calibri" w:hAnsi="Times New Roman" w:cs="Times New Roman"/>
                <w:sz w:val="24"/>
                <w:szCs w:val="24"/>
                <w:lang w:val="kk-KZ"/>
              </w:rPr>
            </w:pPr>
            <w:proofErr w:type="spellStart"/>
            <w:r w:rsidRPr="00D941F1">
              <w:rPr>
                <w:rFonts w:ascii="Times New Roman" w:eastAsia="Calibri" w:hAnsi="Times New Roman" w:cs="Times New Roman"/>
                <w:sz w:val="24"/>
                <w:szCs w:val="24"/>
              </w:rPr>
              <w:t>Zhautikova</w:t>
            </w:r>
            <w:proofErr w:type="spellEnd"/>
            <w:r w:rsidRPr="00D941F1">
              <w:rPr>
                <w:rFonts w:ascii="Times New Roman" w:eastAsia="Calibri" w:hAnsi="Times New Roman" w:cs="Times New Roman"/>
                <w:sz w:val="24"/>
                <w:szCs w:val="24"/>
              </w:rPr>
              <w:t xml:space="preserve"> S.B.</w:t>
            </w:r>
          </w:p>
        </w:tc>
      </w:tr>
      <w:tr w:rsidR="00D941F1" w:rsidRPr="00D941F1" w:rsidTr="00384381">
        <w:tc>
          <w:tcPr>
            <w:tcW w:w="242" w:type="pct"/>
          </w:tcPr>
          <w:p w:rsidR="00D941F1" w:rsidRPr="00D941F1" w:rsidRDefault="00D941F1" w:rsidP="00D941F1">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4</w:t>
            </w:r>
          </w:p>
        </w:tc>
        <w:tc>
          <w:tcPr>
            <w:tcW w:w="1412" w:type="pct"/>
          </w:tcPr>
          <w:p w:rsidR="00D941F1" w:rsidRPr="00D941F1" w:rsidRDefault="00D941F1" w:rsidP="00D941F1">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The effect of Polymetal dust containing 10% copper and alimentary correction on the ultrastructure of the liver</w:t>
            </w:r>
          </w:p>
        </w:tc>
        <w:tc>
          <w:tcPr>
            <w:tcW w:w="389" w:type="pct"/>
          </w:tcPr>
          <w:p w:rsidR="00D941F1" w:rsidRPr="00D941F1" w:rsidRDefault="00D941F1" w:rsidP="00D941F1">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Pr>
          <w:p w:rsidR="00D941F1" w:rsidRDefault="00D941F1" w:rsidP="00D941F1">
            <w:pPr>
              <w:tabs>
                <w:tab w:val="left" w:pos="284"/>
              </w:tabs>
              <w:spacing w:after="0" w:line="240" w:lineRule="auto"/>
              <w:contextualSpacing/>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Medicine and ecology.</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1 (54)</w:t>
            </w:r>
            <w:r w:rsidRPr="00D941F1">
              <w:rPr>
                <w:rFonts w:ascii="Times New Roman" w:eastAsia="Calibri" w:hAnsi="Times New Roman" w:cs="Times New Roman"/>
                <w:sz w:val="24"/>
                <w:szCs w:val="24"/>
                <w:lang w:val="en-US"/>
              </w:rPr>
              <w:t xml:space="preserve">. –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89</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91</w:t>
            </w:r>
            <w:r w:rsidRPr="00D941F1">
              <w:rPr>
                <w:rFonts w:ascii="Times New Roman" w:eastAsia="Calibri" w:hAnsi="Times New Roman" w:cs="Times New Roman"/>
                <w:sz w:val="24"/>
                <w:szCs w:val="24"/>
                <w:lang w:val="en-US"/>
              </w:rPr>
              <w:t xml:space="preserve">. </w:t>
            </w:r>
            <w:proofErr w:type="gramStart"/>
            <w:r w:rsidRPr="00D941F1">
              <w:rPr>
                <w:rFonts w:ascii="Times New Roman" w:eastAsia="Calibri" w:hAnsi="Times New Roman" w:cs="Times New Roman"/>
                <w:sz w:val="24"/>
                <w:szCs w:val="24"/>
                <w:lang w:val="en-US"/>
              </w:rPr>
              <w:t>–  20</w:t>
            </w:r>
            <w:r w:rsidRPr="00D941F1">
              <w:rPr>
                <w:rFonts w:ascii="Times New Roman" w:eastAsia="Calibri" w:hAnsi="Times New Roman" w:cs="Times New Roman"/>
                <w:sz w:val="24"/>
                <w:szCs w:val="24"/>
                <w:lang w:val="kk-KZ"/>
              </w:rPr>
              <w:t>10</w:t>
            </w:r>
            <w:proofErr w:type="gramEnd"/>
            <w:r w:rsidRPr="00D941F1">
              <w:rPr>
                <w:rFonts w:ascii="Times New Roman" w:eastAsia="Calibri" w:hAnsi="Times New Roman" w:cs="Times New Roman"/>
                <w:sz w:val="24"/>
                <w:szCs w:val="24"/>
                <w:lang w:val="en-US"/>
              </w:rPr>
              <w:t>.</w:t>
            </w:r>
          </w:p>
          <w:p w:rsidR="009E728A" w:rsidRPr="00D941F1" w:rsidRDefault="009E728A" w:rsidP="00D941F1">
            <w:pPr>
              <w:tabs>
                <w:tab w:val="left" w:pos="284"/>
              </w:tabs>
              <w:spacing w:after="0" w:line="240" w:lineRule="auto"/>
              <w:contextualSpacing/>
              <w:jc w:val="both"/>
              <w:rPr>
                <w:rFonts w:ascii="Times New Roman" w:eastAsia="Calibri" w:hAnsi="Times New Roman" w:cs="Times New Roman"/>
                <w:sz w:val="24"/>
                <w:szCs w:val="24"/>
                <w:lang w:val="en-US"/>
              </w:rPr>
            </w:pPr>
          </w:p>
          <w:p w:rsidR="00D941F1" w:rsidRDefault="00291A23" w:rsidP="00D941F1">
            <w:pPr>
              <w:tabs>
                <w:tab w:val="left" w:pos="284"/>
              </w:tabs>
              <w:spacing w:after="0" w:line="240" w:lineRule="auto"/>
              <w:contextualSpacing/>
              <w:jc w:val="both"/>
              <w:rPr>
                <w:rFonts w:ascii="Times New Roman" w:hAnsi="Times New Roman" w:cs="Times New Roman"/>
                <w:color w:val="0000FF"/>
                <w:sz w:val="24"/>
                <w:szCs w:val="24"/>
                <w:u w:val="single"/>
                <w:lang w:val="en-US"/>
              </w:rPr>
            </w:pPr>
            <w:r>
              <w:fldChar w:fldCharType="begin"/>
            </w:r>
            <w:r w:rsidRPr="00291A23">
              <w:rPr>
                <w:lang w:val="en-US"/>
              </w:rPr>
              <w:instrText xml:space="preserve"> HYPERLINK "https://cyberleninka.ru/article/n/ramynda-10-mys-bar-polimetaldy-sha-ny-zh-ne-alimentarly-korrektsiyany-bauyrdy-ultra-rylymyna-seri/viewer" </w:instrText>
            </w:r>
            <w:r>
              <w:fldChar w:fldCharType="separate"/>
            </w:r>
            <w:r w:rsidR="00D941F1" w:rsidRPr="00D941F1">
              <w:rPr>
                <w:rFonts w:ascii="Times New Roman" w:hAnsi="Times New Roman" w:cs="Times New Roman"/>
                <w:color w:val="0000FF"/>
                <w:sz w:val="24"/>
                <w:szCs w:val="24"/>
                <w:u w:val="single"/>
                <w:lang w:val="en-US"/>
              </w:rPr>
              <w:t>https://cyberleninka.ru/article/n/ramynda-10-mys-bar-polimetaldy-sha-ny-zh-ne-alimentarly-korrektsiyany-bauyrdy-ultra-rylymyna-seri/viewer</w:t>
            </w:r>
            <w:r>
              <w:rPr>
                <w:rFonts w:ascii="Times New Roman" w:hAnsi="Times New Roman" w:cs="Times New Roman"/>
                <w:color w:val="0000FF"/>
                <w:sz w:val="24"/>
                <w:szCs w:val="24"/>
                <w:u w:val="single"/>
                <w:lang w:val="en-US"/>
              </w:rPr>
              <w:fldChar w:fldCharType="end"/>
            </w:r>
          </w:p>
          <w:p w:rsidR="009E728A" w:rsidRPr="00D941F1" w:rsidRDefault="009E728A" w:rsidP="00D941F1">
            <w:pPr>
              <w:tabs>
                <w:tab w:val="left" w:pos="284"/>
              </w:tabs>
              <w:spacing w:after="0" w:line="240" w:lineRule="auto"/>
              <w:contextualSpacing/>
              <w:jc w:val="both"/>
              <w:rPr>
                <w:rFonts w:ascii="Times New Roman" w:hAnsi="Times New Roman" w:cs="Times New Roman"/>
                <w:sz w:val="24"/>
                <w:szCs w:val="24"/>
                <w:lang w:val="en-US"/>
              </w:rPr>
            </w:pPr>
          </w:p>
        </w:tc>
        <w:tc>
          <w:tcPr>
            <w:tcW w:w="292" w:type="pct"/>
          </w:tcPr>
          <w:p w:rsidR="00D941F1" w:rsidRPr="00D941F1" w:rsidRDefault="00D941F1" w:rsidP="00D53566">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lang w:val="kk-KZ"/>
              </w:rPr>
              <w:t>3</w:t>
            </w:r>
            <w:r w:rsidRPr="00D941F1">
              <w:rPr>
                <w:rFonts w:ascii="Times New Roman" w:eastAsia="Calibri" w:hAnsi="Times New Roman" w:cs="Times New Roman"/>
                <w:sz w:val="24"/>
                <w:szCs w:val="24"/>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D941F1" w:rsidRPr="00D941F1" w:rsidRDefault="00D941F1" w:rsidP="00D941F1">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Abdikadirova Z.R.</w:t>
            </w:r>
          </w:p>
        </w:tc>
      </w:tr>
      <w:tr w:rsidR="00D941F1" w:rsidRPr="00D941F1" w:rsidTr="00384381">
        <w:tc>
          <w:tcPr>
            <w:tcW w:w="242" w:type="pct"/>
          </w:tcPr>
          <w:p w:rsidR="00D941F1" w:rsidRPr="00D941F1" w:rsidRDefault="00D941F1" w:rsidP="00D941F1">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5</w:t>
            </w:r>
          </w:p>
        </w:tc>
        <w:tc>
          <w:tcPr>
            <w:tcW w:w="1412" w:type="pct"/>
          </w:tcPr>
          <w:p w:rsidR="00D941F1" w:rsidRPr="00D941F1" w:rsidRDefault="00D941F1" w:rsidP="00D941F1">
            <w:pPr>
              <w:spacing w:after="0" w:line="240" w:lineRule="auto"/>
              <w:jc w:val="both"/>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Assessment of the health status of children living in an environmentally unfavorable area</w:t>
            </w:r>
          </w:p>
        </w:tc>
        <w:tc>
          <w:tcPr>
            <w:tcW w:w="389" w:type="pct"/>
          </w:tcPr>
          <w:p w:rsidR="00D941F1" w:rsidRPr="00D941F1" w:rsidRDefault="00D941F1" w:rsidP="00D941F1">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Pr>
          <w:p w:rsidR="00D941F1" w:rsidRDefault="00D941F1" w:rsidP="00D941F1">
            <w:pPr>
              <w:tabs>
                <w:tab w:val="left" w:pos="284"/>
              </w:tabs>
              <w:spacing w:after="0" w:line="240" w:lineRule="auto"/>
              <w:contextualSpacing/>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Bulletin of the Kazakh National Medical University. №1. – Р.264-266. – 2018.</w:t>
            </w:r>
          </w:p>
          <w:p w:rsidR="009E728A" w:rsidRPr="00D941F1" w:rsidRDefault="009E728A" w:rsidP="00D941F1">
            <w:pPr>
              <w:tabs>
                <w:tab w:val="left" w:pos="284"/>
              </w:tabs>
              <w:spacing w:after="0" w:line="240" w:lineRule="auto"/>
              <w:contextualSpacing/>
              <w:jc w:val="both"/>
              <w:rPr>
                <w:rFonts w:ascii="Times New Roman" w:eastAsia="Calibri" w:hAnsi="Times New Roman" w:cs="Times New Roman"/>
                <w:sz w:val="24"/>
                <w:szCs w:val="24"/>
                <w:lang w:val="kk-KZ"/>
              </w:rPr>
            </w:pPr>
          </w:p>
          <w:p w:rsidR="00D941F1" w:rsidRDefault="00291A23" w:rsidP="00D941F1">
            <w:pPr>
              <w:tabs>
                <w:tab w:val="left" w:pos="284"/>
              </w:tabs>
              <w:spacing w:after="0" w:line="240" w:lineRule="auto"/>
              <w:contextualSpacing/>
              <w:jc w:val="both"/>
              <w:rPr>
                <w:rFonts w:ascii="Times New Roman" w:hAnsi="Times New Roman" w:cs="Times New Roman"/>
                <w:color w:val="0000FF"/>
                <w:sz w:val="24"/>
                <w:szCs w:val="24"/>
                <w:u w:val="single"/>
                <w:lang w:val="kk-KZ"/>
              </w:rPr>
            </w:pPr>
            <w:r>
              <w:fldChar w:fldCharType="begin"/>
            </w:r>
            <w:r w:rsidRPr="00291A23">
              <w:rPr>
                <w:lang w:val="kk-KZ"/>
              </w:rPr>
              <w:instrText xml:space="preserve"> HYPERLINK "https://articlekz.com/kk/article/25104" </w:instrText>
            </w:r>
            <w:r>
              <w:fldChar w:fldCharType="separate"/>
            </w:r>
            <w:r w:rsidR="00D941F1" w:rsidRPr="00D941F1">
              <w:rPr>
                <w:rFonts w:ascii="Times New Roman" w:hAnsi="Times New Roman" w:cs="Times New Roman"/>
                <w:color w:val="0000FF"/>
                <w:sz w:val="24"/>
                <w:szCs w:val="24"/>
                <w:u w:val="single"/>
                <w:lang w:val="kk-KZ"/>
              </w:rPr>
              <w:t>https://articlekz.com/kk/article/25104</w:t>
            </w:r>
            <w:r>
              <w:rPr>
                <w:rFonts w:ascii="Times New Roman" w:hAnsi="Times New Roman" w:cs="Times New Roman"/>
                <w:color w:val="0000FF"/>
                <w:sz w:val="24"/>
                <w:szCs w:val="24"/>
                <w:u w:val="single"/>
                <w:lang w:val="kk-KZ"/>
              </w:rPr>
              <w:fldChar w:fldCharType="end"/>
            </w:r>
          </w:p>
          <w:p w:rsidR="009E728A" w:rsidRPr="00D941F1" w:rsidRDefault="009E728A" w:rsidP="00D941F1">
            <w:pPr>
              <w:tabs>
                <w:tab w:val="left" w:pos="284"/>
              </w:tabs>
              <w:spacing w:after="0" w:line="240" w:lineRule="auto"/>
              <w:contextualSpacing/>
              <w:jc w:val="both"/>
              <w:rPr>
                <w:rFonts w:ascii="Times New Roman" w:eastAsia="Calibri" w:hAnsi="Times New Roman" w:cs="Times New Roman"/>
                <w:sz w:val="24"/>
                <w:szCs w:val="24"/>
                <w:lang w:val="kk-KZ"/>
              </w:rPr>
            </w:pPr>
          </w:p>
        </w:tc>
        <w:tc>
          <w:tcPr>
            <w:tcW w:w="292" w:type="pct"/>
          </w:tcPr>
          <w:p w:rsidR="00D941F1" w:rsidRPr="00D941F1" w:rsidRDefault="00D941F1" w:rsidP="00D53566">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lang w:val="kk-KZ"/>
              </w:rPr>
              <w:t>3</w:t>
            </w:r>
            <w:r w:rsidRPr="00D941F1">
              <w:rPr>
                <w:rFonts w:ascii="Times New Roman" w:eastAsia="Calibri" w:hAnsi="Times New Roman" w:cs="Times New Roman"/>
                <w:sz w:val="24"/>
                <w:szCs w:val="24"/>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D941F1" w:rsidRPr="00D941F1" w:rsidRDefault="00D941F1" w:rsidP="00D941F1">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Amreeva. E.</w:t>
            </w:r>
          </w:p>
          <w:p w:rsidR="00D941F1" w:rsidRPr="00D941F1" w:rsidRDefault="00D941F1" w:rsidP="00D941F1">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Abuova.T.</w:t>
            </w:r>
          </w:p>
        </w:tc>
      </w:tr>
      <w:tr w:rsidR="00D941F1" w:rsidRPr="00291A23" w:rsidTr="00384381">
        <w:tc>
          <w:tcPr>
            <w:tcW w:w="242" w:type="pct"/>
          </w:tcPr>
          <w:p w:rsidR="00D941F1" w:rsidRPr="00D941F1" w:rsidRDefault="00D941F1" w:rsidP="00D941F1">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6</w:t>
            </w:r>
          </w:p>
        </w:tc>
        <w:tc>
          <w:tcPr>
            <w:tcW w:w="1412" w:type="pct"/>
          </w:tcPr>
          <w:p w:rsidR="00D941F1" w:rsidRPr="00D941F1" w:rsidRDefault="00D941F1" w:rsidP="00D941F1">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The effect of polymetallic dust with a content of 0.6-10% copper on the morphological structure of the rat liver</w:t>
            </w:r>
          </w:p>
        </w:tc>
        <w:tc>
          <w:tcPr>
            <w:tcW w:w="389" w:type="pct"/>
          </w:tcPr>
          <w:p w:rsidR="00D941F1" w:rsidRPr="00D941F1" w:rsidRDefault="00D941F1" w:rsidP="00D941F1">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Pr>
          <w:p w:rsidR="00D941F1" w:rsidRPr="00B008AC" w:rsidRDefault="00B008AC" w:rsidP="00D941F1">
            <w:pPr>
              <w:tabs>
                <w:tab w:val="left" w:pos="284"/>
              </w:tabs>
              <w:spacing w:after="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Herald</w:t>
            </w:r>
            <w:r w:rsidR="00D941F1" w:rsidRPr="00D941F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ASIAMT</w:t>
            </w:r>
            <w:r w:rsidR="00D941F1" w:rsidRPr="00D941F1">
              <w:rPr>
                <w:rFonts w:ascii="Times New Roman" w:eastAsia="Calibri" w:hAnsi="Times New Roman" w:cs="Times New Roman"/>
                <w:sz w:val="24"/>
                <w:szCs w:val="24"/>
                <w:lang w:val="kk-KZ"/>
              </w:rPr>
              <w:t xml:space="preserve">. – </w:t>
            </w:r>
            <w:r w:rsidR="00D941F1" w:rsidRPr="00B008AC">
              <w:rPr>
                <w:rFonts w:ascii="Times New Roman" w:eastAsia="Calibri" w:hAnsi="Times New Roman" w:cs="Times New Roman"/>
                <w:sz w:val="24"/>
                <w:szCs w:val="24"/>
                <w:lang w:val="en-US"/>
              </w:rPr>
              <w:t>№ 3</w:t>
            </w:r>
            <w:r w:rsidR="00D941F1" w:rsidRPr="00D941F1">
              <w:rPr>
                <w:rFonts w:ascii="Times New Roman" w:eastAsia="Calibri" w:hAnsi="Times New Roman" w:cs="Times New Roman"/>
                <w:sz w:val="24"/>
                <w:szCs w:val="24"/>
                <w:lang w:val="kk-KZ"/>
              </w:rPr>
              <w:t xml:space="preserve">. – </w:t>
            </w:r>
            <w:r w:rsidR="00D941F1" w:rsidRPr="00B008AC">
              <w:rPr>
                <w:rFonts w:ascii="Times New Roman" w:eastAsia="Calibri" w:hAnsi="Times New Roman" w:cs="Times New Roman"/>
                <w:sz w:val="24"/>
                <w:szCs w:val="24"/>
                <w:lang w:val="en-US"/>
              </w:rPr>
              <w:t xml:space="preserve"> </w:t>
            </w:r>
            <w:r w:rsidR="00D941F1" w:rsidRPr="00D941F1">
              <w:rPr>
                <w:rFonts w:ascii="Times New Roman" w:eastAsia="Calibri" w:hAnsi="Times New Roman" w:cs="Times New Roman"/>
                <w:sz w:val="24"/>
                <w:szCs w:val="24"/>
                <w:lang w:val="kk-KZ"/>
              </w:rPr>
              <w:t>Р</w:t>
            </w:r>
            <w:r w:rsidR="00D941F1" w:rsidRPr="00B008AC">
              <w:rPr>
                <w:rFonts w:ascii="Times New Roman" w:eastAsia="Calibri" w:hAnsi="Times New Roman" w:cs="Times New Roman"/>
                <w:sz w:val="24"/>
                <w:szCs w:val="24"/>
                <w:lang w:val="en-US"/>
              </w:rPr>
              <w:t>.47-50</w:t>
            </w:r>
            <w:r w:rsidR="00D941F1" w:rsidRPr="00D941F1">
              <w:rPr>
                <w:rFonts w:ascii="Times New Roman" w:eastAsia="Calibri" w:hAnsi="Times New Roman" w:cs="Times New Roman"/>
                <w:sz w:val="24"/>
                <w:szCs w:val="24"/>
                <w:lang w:val="kk-KZ"/>
              </w:rPr>
              <w:t xml:space="preserve">. </w:t>
            </w:r>
            <w:r w:rsidR="00D941F1" w:rsidRPr="00B008AC">
              <w:rPr>
                <w:rFonts w:ascii="Times New Roman" w:eastAsia="Calibri" w:hAnsi="Times New Roman" w:cs="Times New Roman"/>
                <w:sz w:val="24"/>
                <w:szCs w:val="24"/>
                <w:lang w:val="en-US"/>
              </w:rPr>
              <w:t xml:space="preserve"> –2018.</w:t>
            </w:r>
          </w:p>
          <w:p w:rsidR="009E728A" w:rsidRPr="00B008AC" w:rsidRDefault="009E728A" w:rsidP="00D941F1">
            <w:pPr>
              <w:tabs>
                <w:tab w:val="left" w:pos="284"/>
              </w:tabs>
              <w:spacing w:after="0" w:line="240" w:lineRule="auto"/>
              <w:contextualSpacing/>
              <w:jc w:val="both"/>
              <w:rPr>
                <w:rFonts w:ascii="Times New Roman" w:eastAsia="Calibri" w:hAnsi="Times New Roman" w:cs="Times New Roman"/>
                <w:sz w:val="24"/>
                <w:szCs w:val="24"/>
                <w:lang w:val="en-US"/>
              </w:rPr>
            </w:pPr>
          </w:p>
          <w:p w:rsidR="00D941F1" w:rsidRPr="00B008AC" w:rsidRDefault="00291A23" w:rsidP="00D941F1">
            <w:pPr>
              <w:tabs>
                <w:tab w:val="left" w:pos="284"/>
              </w:tabs>
              <w:spacing w:after="0" w:line="240" w:lineRule="auto"/>
              <w:contextualSpacing/>
              <w:jc w:val="both"/>
              <w:rPr>
                <w:rFonts w:ascii="Times New Roman" w:eastAsia="Calibri" w:hAnsi="Times New Roman" w:cs="Times New Roman"/>
                <w:color w:val="0000FF"/>
                <w:sz w:val="24"/>
                <w:szCs w:val="24"/>
                <w:u w:val="single"/>
                <w:lang w:val="en-US"/>
              </w:rPr>
            </w:pPr>
            <w:r>
              <w:fldChar w:fldCharType="begin"/>
            </w:r>
            <w:r w:rsidRPr="00291A23">
              <w:rPr>
                <w:lang w:val="en-US"/>
              </w:rPr>
              <w:instrText xml:space="preserve"> HYPERLINK "https://cyberleninka.ru/article/n/vliyanie-polimetallicheskoy-pyli-s-soderzhaniem-0-6-10-medi-na-morfologicheskuyu-strukturu-pecheni-krys/viewer" </w:instrText>
            </w:r>
            <w:r>
              <w:fldChar w:fldCharType="separate"/>
            </w:r>
            <w:r w:rsidR="00D941F1" w:rsidRPr="00B008AC">
              <w:rPr>
                <w:rFonts w:ascii="Times New Roman" w:eastAsia="Calibri" w:hAnsi="Times New Roman" w:cs="Times New Roman"/>
                <w:color w:val="0000FF"/>
                <w:sz w:val="24"/>
                <w:szCs w:val="24"/>
                <w:u w:val="single"/>
                <w:lang w:val="en-US"/>
              </w:rPr>
              <w:t>https://cyberleninka.ru/article/n/vliyanie-polimetallicheskoy-pyli-s-soderzhaniem-0-6-10-medi-na-morfologicheskuyu-strukturu-pecheni-krys/viewer</w:t>
            </w:r>
            <w:r>
              <w:rPr>
                <w:rFonts w:ascii="Times New Roman" w:eastAsia="Calibri" w:hAnsi="Times New Roman" w:cs="Times New Roman"/>
                <w:color w:val="0000FF"/>
                <w:sz w:val="24"/>
                <w:szCs w:val="24"/>
                <w:u w:val="single"/>
                <w:lang w:val="en-US"/>
              </w:rPr>
              <w:fldChar w:fldCharType="end"/>
            </w:r>
          </w:p>
          <w:p w:rsidR="009E728A" w:rsidRPr="00B008AC" w:rsidRDefault="009E728A" w:rsidP="00D941F1">
            <w:pPr>
              <w:tabs>
                <w:tab w:val="left" w:pos="284"/>
              </w:tabs>
              <w:spacing w:after="0" w:line="240" w:lineRule="auto"/>
              <w:contextualSpacing/>
              <w:jc w:val="both"/>
              <w:rPr>
                <w:rFonts w:ascii="Times New Roman" w:eastAsia="Calibri" w:hAnsi="Times New Roman" w:cs="Times New Roman"/>
                <w:sz w:val="24"/>
                <w:szCs w:val="24"/>
                <w:lang w:val="en-US"/>
              </w:rPr>
            </w:pPr>
          </w:p>
        </w:tc>
        <w:tc>
          <w:tcPr>
            <w:tcW w:w="292" w:type="pct"/>
          </w:tcPr>
          <w:p w:rsidR="00D941F1" w:rsidRPr="00D941F1" w:rsidRDefault="00D941F1" w:rsidP="00D53566">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4 p</w:t>
            </w:r>
            <w:r w:rsidRPr="00D941F1">
              <w:rPr>
                <w:rFonts w:ascii="Times New Roman" w:eastAsia="Calibri" w:hAnsi="Times New Roman" w:cs="Times New Roman"/>
                <w:sz w:val="24"/>
                <w:szCs w:val="24"/>
              </w:rPr>
              <w:t>.</w:t>
            </w:r>
          </w:p>
        </w:tc>
        <w:tc>
          <w:tcPr>
            <w:tcW w:w="718" w:type="pct"/>
          </w:tcPr>
          <w:p w:rsidR="00D941F1" w:rsidRPr="00D941F1" w:rsidRDefault="00D941F1" w:rsidP="00D941F1">
            <w:pPr>
              <w:spacing w:after="200" w:line="276"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Zhautikova S.B., Iskakova S.A.</w:t>
            </w:r>
          </w:p>
        </w:tc>
      </w:tr>
    </w:tbl>
    <w:p w:rsidR="00D23B8F" w:rsidRPr="00261F73" w:rsidRDefault="00D23B8F" w:rsidP="00D23B8F">
      <w:pPr>
        <w:spacing w:after="0" w:line="240" w:lineRule="auto"/>
        <w:rPr>
          <w:rFonts w:ascii="Times New Roman" w:eastAsia="Calibri" w:hAnsi="Times New Roman" w:cs="Times New Roman"/>
          <w:sz w:val="24"/>
          <w:szCs w:val="24"/>
          <w:lang w:val="en-US"/>
        </w:rPr>
      </w:pPr>
    </w:p>
    <w:p w:rsidR="009E728A" w:rsidRPr="00261F73" w:rsidRDefault="009E728A" w:rsidP="00D23B8F">
      <w:pPr>
        <w:spacing w:after="0" w:line="240" w:lineRule="auto"/>
        <w:rPr>
          <w:rFonts w:ascii="Times New Roman" w:eastAsia="Calibri" w:hAnsi="Times New Roman" w:cs="Times New Roman"/>
          <w:sz w:val="24"/>
          <w:szCs w:val="24"/>
          <w:lang w:val="en-US"/>
        </w:rPr>
      </w:pP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F56813" w:rsidRDefault="00F56813" w:rsidP="00F56813">
      <w:pPr>
        <w:spacing w:after="0" w:line="240" w:lineRule="auto"/>
        <w:ind w:firstLine="567"/>
        <w:rPr>
          <w:rFonts w:ascii="Times New Roman" w:eastAsia="Calibri" w:hAnsi="Times New Roman" w:cs="Times New Roman"/>
          <w:sz w:val="24"/>
          <w:szCs w:val="24"/>
          <w:lang w:val="kk-KZ"/>
        </w:rPr>
      </w:pPr>
    </w:p>
    <w:p w:rsidR="009E728A" w:rsidRPr="00D941F1" w:rsidRDefault="009E728A" w:rsidP="00F56813">
      <w:pPr>
        <w:spacing w:after="0" w:line="240" w:lineRule="auto"/>
        <w:ind w:firstLine="567"/>
        <w:rPr>
          <w:rFonts w:ascii="Times New Roman" w:eastAsia="Calibri" w:hAnsi="Times New Roman" w:cs="Times New Roman"/>
          <w:sz w:val="24"/>
          <w:szCs w:val="24"/>
          <w:lang w:val="kk-KZ"/>
        </w:rPr>
      </w:pPr>
    </w:p>
    <w:p w:rsidR="00D23B8F" w:rsidRPr="00D941F1" w:rsidRDefault="00F56813" w:rsidP="00555EE6">
      <w:pPr>
        <w:spacing w:after="0" w:line="240" w:lineRule="auto"/>
        <w:ind w:firstLine="567"/>
        <w:rPr>
          <w:rFonts w:ascii="Times New Roman" w:eastAsia="Calibri" w:hAnsi="Times New Roman" w:cs="Times New Roman"/>
          <w:sz w:val="24"/>
          <w:szCs w:val="24"/>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r w:rsidR="00D23B8F" w:rsidRPr="00D941F1">
        <w:rPr>
          <w:rFonts w:ascii="Times New Roman" w:eastAsia="Calibri" w:hAnsi="Times New Roman" w:cs="Times New Roman"/>
          <w:sz w:val="24"/>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7"/>
        <w:gridCol w:w="1136"/>
        <w:gridCol w:w="5667"/>
        <w:gridCol w:w="847"/>
        <w:gridCol w:w="2091"/>
      </w:tblGrid>
      <w:tr w:rsidR="00D23B8F" w:rsidRPr="00D941F1" w:rsidTr="00384381">
        <w:tc>
          <w:tcPr>
            <w:tcW w:w="193"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1</w:t>
            </w:r>
          </w:p>
        </w:tc>
        <w:tc>
          <w:tcPr>
            <w:tcW w:w="1462"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2</w:t>
            </w:r>
          </w:p>
        </w:tc>
        <w:tc>
          <w:tcPr>
            <w:tcW w:w="390"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3</w:t>
            </w:r>
          </w:p>
        </w:tc>
        <w:tc>
          <w:tcPr>
            <w:tcW w:w="1946" w:type="pct"/>
          </w:tcPr>
          <w:p w:rsidR="00D23B8F" w:rsidRPr="00D941F1" w:rsidRDefault="00D23B8F" w:rsidP="00D23B8F">
            <w:pPr>
              <w:tabs>
                <w:tab w:val="left" w:pos="284"/>
              </w:tabs>
              <w:spacing w:after="0" w:line="240" w:lineRule="auto"/>
              <w:contextualSpacing/>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4</w:t>
            </w:r>
          </w:p>
        </w:tc>
        <w:tc>
          <w:tcPr>
            <w:tcW w:w="291"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5</w:t>
            </w:r>
          </w:p>
        </w:tc>
        <w:tc>
          <w:tcPr>
            <w:tcW w:w="718"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6</w:t>
            </w:r>
          </w:p>
        </w:tc>
      </w:tr>
      <w:tr w:rsidR="009E728A" w:rsidRPr="00D941F1" w:rsidTr="00384381">
        <w:tc>
          <w:tcPr>
            <w:tcW w:w="193" w:type="pct"/>
          </w:tcPr>
          <w:p w:rsidR="009E728A" w:rsidRPr="00D941F1" w:rsidRDefault="009E728A" w:rsidP="009E728A">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7</w:t>
            </w:r>
          </w:p>
        </w:tc>
        <w:tc>
          <w:tcPr>
            <w:tcW w:w="1462" w:type="pct"/>
          </w:tcPr>
          <w:p w:rsidR="009E728A" w:rsidRPr="00D941F1" w:rsidRDefault="009E728A" w:rsidP="009E728A">
            <w:pPr>
              <w:spacing w:after="0" w:line="240" w:lineRule="auto"/>
              <w:jc w:val="both"/>
              <w:rPr>
                <w:rFonts w:ascii="Times New Roman" w:eastAsia="Calibri" w:hAnsi="Times New Roman" w:cs="Times New Roman"/>
                <w:sz w:val="24"/>
                <w:szCs w:val="24"/>
                <w:lang w:val="kk-KZ"/>
              </w:rPr>
            </w:pPr>
            <w:r w:rsidRPr="00D941F1">
              <w:rPr>
                <w:rFonts w:ascii="Times New Roman" w:eastAsia="Times New Roman" w:hAnsi="Times New Roman" w:cs="Times New Roman"/>
                <w:sz w:val="24"/>
                <w:szCs w:val="24"/>
                <w:lang w:val="kk-KZ" w:eastAsia="ru-RU"/>
              </w:rPr>
              <w:t>Forensic significance of age-related changes in the cerebral cortex</w:t>
            </w:r>
          </w:p>
        </w:tc>
        <w:tc>
          <w:tcPr>
            <w:tcW w:w="390" w:type="pct"/>
          </w:tcPr>
          <w:p w:rsidR="009E728A" w:rsidRPr="00D941F1" w:rsidRDefault="009E728A" w:rsidP="009E728A">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6" w:type="pct"/>
          </w:tcPr>
          <w:p w:rsidR="009E728A" w:rsidRDefault="009E728A" w:rsidP="009E728A">
            <w:pPr>
              <w:suppressAutoHyphens/>
              <w:autoSpaceDE w:val="0"/>
              <w:autoSpaceDN w:val="0"/>
              <w:adjustRightInd w:val="0"/>
              <w:spacing w:after="0" w:line="240" w:lineRule="auto"/>
              <w:ind w:right="34"/>
              <w:rPr>
                <w:rFonts w:ascii="Times New Roman" w:eastAsia="Times New Roman" w:hAnsi="Times New Roman" w:cs="Times New Roman"/>
                <w:sz w:val="24"/>
                <w:szCs w:val="24"/>
                <w:lang w:val="en-US" w:eastAsia="ru-RU"/>
              </w:rPr>
            </w:pPr>
            <w:r w:rsidRPr="00D941F1">
              <w:rPr>
                <w:rFonts w:ascii="Times New Roman" w:eastAsia="Times New Roman" w:hAnsi="Times New Roman" w:cs="Times New Roman"/>
                <w:sz w:val="24"/>
                <w:szCs w:val="24"/>
                <w:lang w:val="en-US" w:eastAsia="ru-RU"/>
              </w:rPr>
              <w:t xml:space="preserve">Pharmacy Kazakhstan. №4. </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color w:val="000000"/>
                <w:sz w:val="24"/>
                <w:szCs w:val="24"/>
                <w:lang w:val="kk-KZ"/>
              </w:rPr>
              <w:t>Р</w:t>
            </w:r>
            <w:r w:rsidRPr="00D941F1">
              <w:rPr>
                <w:rFonts w:ascii="Times New Roman" w:eastAsia="Calibri" w:hAnsi="Times New Roman" w:cs="Times New Roman"/>
                <w:color w:val="000000"/>
                <w:sz w:val="24"/>
                <w:szCs w:val="24"/>
                <w:lang w:val="en-US"/>
              </w:rPr>
              <w:t>.</w:t>
            </w:r>
            <w:r w:rsidRPr="00D941F1">
              <w:rPr>
                <w:rFonts w:ascii="Times New Roman" w:eastAsia="Times New Roman" w:hAnsi="Times New Roman" w:cs="Times New Roman"/>
                <w:sz w:val="24"/>
                <w:szCs w:val="24"/>
                <w:lang w:val="en-US" w:eastAsia="ru-RU"/>
              </w:rPr>
              <w:t xml:space="preserve">49-54. </w:t>
            </w:r>
            <w:r w:rsidRPr="00D941F1">
              <w:rPr>
                <w:rFonts w:ascii="Times New Roman" w:eastAsia="Calibri" w:hAnsi="Times New Roman" w:cs="Times New Roman"/>
                <w:sz w:val="24"/>
                <w:szCs w:val="24"/>
                <w:lang w:val="kk-KZ"/>
              </w:rPr>
              <w:t xml:space="preserve">– </w:t>
            </w:r>
            <w:r w:rsidRPr="00D941F1">
              <w:rPr>
                <w:rFonts w:ascii="Times New Roman" w:eastAsia="Times New Roman" w:hAnsi="Times New Roman" w:cs="Times New Roman"/>
                <w:sz w:val="24"/>
                <w:szCs w:val="24"/>
                <w:lang w:val="en-US" w:eastAsia="ru-RU"/>
              </w:rPr>
              <w:t>2023.</w:t>
            </w:r>
          </w:p>
          <w:p w:rsidR="009E728A" w:rsidRPr="00D941F1" w:rsidRDefault="009E728A" w:rsidP="009E728A">
            <w:pPr>
              <w:suppressAutoHyphens/>
              <w:autoSpaceDE w:val="0"/>
              <w:autoSpaceDN w:val="0"/>
              <w:adjustRightInd w:val="0"/>
              <w:spacing w:after="0" w:line="240" w:lineRule="auto"/>
              <w:ind w:right="34"/>
              <w:rPr>
                <w:rFonts w:ascii="Times New Roman" w:eastAsia="Times New Roman" w:hAnsi="Times New Roman" w:cs="Times New Roman"/>
                <w:sz w:val="24"/>
                <w:szCs w:val="24"/>
                <w:lang w:val="en-US" w:eastAsia="ru-RU"/>
              </w:rPr>
            </w:pPr>
          </w:p>
          <w:p w:rsidR="009E728A" w:rsidRDefault="00291A23" w:rsidP="009E728A">
            <w:pPr>
              <w:suppressAutoHyphens/>
              <w:autoSpaceDE w:val="0"/>
              <w:autoSpaceDN w:val="0"/>
              <w:adjustRightInd w:val="0"/>
              <w:spacing w:after="0" w:line="240" w:lineRule="auto"/>
              <w:ind w:right="34"/>
              <w:rPr>
                <w:rFonts w:ascii="Times New Roman" w:eastAsia="Calibri" w:hAnsi="Times New Roman" w:cs="Times New Roman"/>
                <w:color w:val="0000FF"/>
                <w:sz w:val="24"/>
                <w:szCs w:val="24"/>
                <w:u w:val="single"/>
                <w:lang w:val="en-US"/>
              </w:rPr>
            </w:pPr>
            <w:r>
              <w:fldChar w:fldCharType="begin"/>
            </w:r>
            <w:r w:rsidRPr="00291A23">
              <w:rPr>
                <w:lang w:val="en-US"/>
              </w:rPr>
              <w:instrText xml:space="preserve"> HYPERLINK "https://pharmkaz.kz/wp-content/uploads/2023/09/%D0%93.%D0%9D.-%D0%9D%D0%A3%D0%A0%D0%9B%D0%90%D0%9D%D0%9E%D0%92%D0%90.pdf" </w:instrText>
            </w:r>
            <w:r>
              <w:fldChar w:fldCharType="separate"/>
            </w:r>
            <w:r w:rsidR="009E728A" w:rsidRPr="00D941F1">
              <w:rPr>
                <w:rFonts w:ascii="Times New Roman" w:eastAsia="Calibri" w:hAnsi="Times New Roman" w:cs="Times New Roman"/>
                <w:color w:val="0000FF"/>
                <w:sz w:val="24"/>
                <w:szCs w:val="24"/>
                <w:u w:val="single"/>
                <w:lang w:val="en-US"/>
              </w:rPr>
              <w:t>https://pharmkaz.kz/wp-content/uploads/2023/09/%D0%93.%D0%9D.-%D0%9D%D0%A3%D0%A0%D0%9B%D0%90%D0%9D%D0%9E%D0%92%D0%90.pdf</w:t>
            </w:r>
            <w:r>
              <w:rPr>
                <w:rFonts w:ascii="Times New Roman" w:eastAsia="Calibri" w:hAnsi="Times New Roman" w:cs="Times New Roman"/>
                <w:color w:val="0000FF"/>
                <w:sz w:val="24"/>
                <w:szCs w:val="24"/>
                <w:u w:val="single"/>
                <w:lang w:val="en-US"/>
              </w:rPr>
              <w:fldChar w:fldCharType="end"/>
            </w:r>
          </w:p>
          <w:p w:rsidR="009E728A" w:rsidRPr="00D941F1" w:rsidRDefault="009E728A" w:rsidP="009E728A">
            <w:pPr>
              <w:suppressAutoHyphens/>
              <w:autoSpaceDE w:val="0"/>
              <w:autoSpaceDN w:val="0"/>
              <w:adjustRightInd w:val="0"/>
              <w:spacing w:after="0" w:line="240" w:lineRule="auto"/>
              <w:ind w:right="34"/>
              <w:rPr>
                <w:rFonts w:ascii="Times New Roman" w:eastAsia="Calibri" w:hAnsi="Times New Roman" w:cs="Times New Roman"/>
                <w:sz w:val="24"/>
                <w:szCs w:val="24"/>
                <w:highlight w:val="green"/>
                <w:lang w:val="en-US"/>
              </w:rPr>
            </w:pPr>
          </w:p>
        </w:tc>
        <w:tc>
          <w:tcPr>
            <w:tcW w:w="291" w:type="pct"/>
          </w:tcPr>
          <w:p w:rsidR="009E728A" w:rsidRPr="00D941F1" w:rsidRDefault="009E728A" w:rsidP="00D53566">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 xml:space="preserve">6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9E728A" w:rsidRPr="00D941F1" w:rsidRDefault="009E728A" w:rsidP="009E728A">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Musabekova S.A.,</w:t>
            </w:r>
          </w:p>
          <w:p w:rsidR="009E728A" w:rsidRPr="00D941F1" w:rsidRDefault="009E728A" w:rsidP="009E728A">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Mkhitaryan K. E.,</w:t>
            </w:r>
          </w:p>
          <w:p w:rsidR="009E728A" w:rsidRPr="00D941F1" w:rsidRDefault="009E728A" w:rsidP="009E728A">
            <w:pPr>
              <w:spacing w:after="0" w:line="240" w:lineRule="auto"/>
              <w:rPr>
                <w:rFonts w:ascii="Times New Roman" w:eastAsia="Calibri" w:hAnsi="Times New Roman" w:cs="Times New Roman"/>
                <w:bCs/>
                <w:sz w:val="24"/>
                <w:szCs w:val="24"/>
              </w:rPr>
            </w:pPr>
            <w:r w:rsidRPr="00D941F1">
              <w:rPr>
                <w:rFonts w:ascii="Times New Roman" w:eastAsia="Times New Roman" w:hAnsi="Times New Roman" w:cs="Times New Roman"/>
                <w:sz w:val="24"/>
                <w:szCs w:val="24"/>
                <w:lang w:val="kk-KZ" w:eastAsia="ru-RU"/>
              </w:rPr>
              <w:t>Dusmailov R.M.</w:t>
            </w:r>
          </w:p>
        </w:tc>
      </w:tr>
      <w:tr w:rsidR="009E728A" w:rsidRPr="00D941F1" w:rsidTr="00384381">
        <w:tc>
          <w:tcPr>
            <w:tcW w:w="193" w:type="pct"/>
          </w:tcPr>
          <w:p w:rsidR="009E728A" w:rsidRPr="00D941F1" w:rsidRDefault="009E728A" w:rsidP="009E728A">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8</w:t>
            </w:r>
          </w:p>
        </w:tc>
        <w:tc>
          <w:tcPr>
            <w:tcW w:w="1462" w:type="pct"/>
          </w:tcPr>
          <w:p w:rsidR="009E728A" w:rsidRPr="00D941F1" w:rsidRDefault="009E728A" w:rsidP="009E728A">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Professional simulators of pathology: </w:t>
            </w:r>
          </w:p>
          <w:p w:rsidR="009E728A" w:rsidRPr="00D941F1" w:rsidRDefault="009E728A" w:rsidP="009E728A">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new pedagogical opportunities</w:t>
            </w:r>
          </w:p>
        </w:tc>
        <w:tc>
          <w:tcPr>
            <w:tcW w:w="390" w:type="pct"/>
          </w:tcPr>
          <w:p w:rsidR="009E728A" w:rsidRPr="00D941F1" w:rsidRDefault="009E728A" w:rsidP="009E728A">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6" w:type="pct"/>
          </w:tcPr>
          <w:p w:rsidR="009E728A" w:rsidRDefault="009E728A" w:rsidP="009E728A">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Pharmacy Kazakhstan.  №4. </w:t>
            </w:r>
            <w:r w:rsidRPr="00D941F1">
              <w:rPr>
                <w:rFonts w:ascii="Times New Roman" w:eastAsia="Calibri" w:hAnsi="Times New Roman" w:cs="Times New Roman"/>
                <w:sz w:val="24"/>
                <w:szCs w:val="24"/>
                <w:lang w:val="kk-KZ"/>
              </w:rPr>
              <w:t>–</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 xml:space="preserve">.145-149. </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2023.</w:t>
            </w:r>
          </w:p>
          <w:p w:rsidR="009E728A" w:rsidRPr="00D941F1" w:rsidRDefault="009E728A" w:rsidP="009E728A">
            <w:pPr>
              <w:spacing w:after="0" w:line="240" w:lineRule="auto"/>
              <w:jc w:val="both"/>
              <w:rPr>
                <w:rFonts w:ascii="Times New Roman" w:eastAsia="Calibri" w:hAnsi="Times New Roman" w:cs="Times New Roman"/>
                <w:sz w:val="24"/>
                <w:szCs w:val="24"/>
                <w:lang w:val="en-US"/>
              </w:rPr>
            </w:pPr>
          </w:p>
          <w:p w:rsidR="009E728A" w:rsidRDefault="00291A23" w:rsidP="009E728A">
            <w:pPr>
              <w:spacing w:after="0" w:line="240" w:lineRule="auto"/>
              <w:jc w:val="both"/>
              <w:rPr>
                <w:rFonts w:ascii="Times New Roman" w:eastAsia="Calibri" w:hAnsi="Times New Roman" w:cs="Times New Roman"/>
                <w:color w:val="0000FF"/>
                <w:sz w:val="24"/>
                <w:szCs w:val="24"/>
                <w:u w:val="single"/>
                <w:lang w:val="en-US"/>
              </w:rPr>
            </w:pPr>
            <w:r>
              <w:fldChar w:fldCharType="begin"/>
            </w:r>
            <w:r w:rsidRPr="00291A23">
              <w:rPr>
                <w:lang w:val="en-US"/>
              </w:rPr>
              <w:instrText xml:space="preserve"> HYPERLINK "https://pharmkaz.kz/wp-content/uploads/2023/08/%D0%A1.%D0%90.-%D0%9C%D2%B0%D0%A1%D0%90%D0%91%D0%95%D0%9A%D0%9E%D0%92%D0%90.pdf" </w:instrText>
            </w:r>
            <w:r>
              <w:fldChar w:fldCharType="separate"/>
            </w:r>
            <w:r w:rsidR="009E728A" w:rsidRPr="00D941F1">
              <w:rPr>
                <w:rFonts w:ascii="Times New Roman" w:eastAsia="Calibri" w:hAnsi="Times New Roman" w:cs="Times New Roman"/>
                <w:color w:val="0000FF"/>
                <w:sz w:val="24"/>
                <w:szCs w:val="24"/>
                <w:u w:val="single"/>
                <w:lang w:val="en-US"/>
              </w:rPr>
              <w:t>https://pharmkaz.kz/wp-content/uploads/2023/08/%D0%A1.%D0%90.-%D0%9C%D2%B0%D0%A1%D0%90%D0%91%D0%95%D0%9A%D0%9E%D0%92%D0%90.pdf</w:t>
            </w:r>
            <w:r>
              <w:rPr>
                <w:rFonts w:ascii="Times New Roman" w:eastAsia="Calibri" w:hAnsi="Times New Roman" w:cs="Times New Roman"/>
                <w:color w:val="0000FF"/>
                <w:sz w:val="24"/>
                <w:szCs w:val="24"/>
                <w:u w:val="single"/>
                <w:lang w:val="en-US"/>
              </w:rPr>
              <w:fldChar w:fldCharType="end"/>
            </w:r>
          </w:p>
          <w:p w:rsidR="009E728A" w:rsidRPr="00D941F1" w:rsidRDefault="009E728A" w:rsidP="009E728A">
            <w:pPr>
              <w:spacing w:after="0" w:line="240" w:lineRule="auto"/>
              <w:jc w:val="both"/>
              <w:rPr>
                <w:rFonts w:ascii="Times New Roman" w:eastAsia="Calibri" w:hAnsi="Times New Roman" w:cs="Times New Roman"/>
                <w:sz w:val="24"/>
                <w:szCs w:val="24"/>
                <w:lang w:val="en-US"/>
              </w:rPr>
            </w:pPr>
          </w:p>
        </w:tc>
        <w:tc>
          <w:tcPr>
            <w:tcW w:w="291" w:type="pct"/>
          </w:tcPr>
          <w:p w:rsidR="009E728A" w:rsidRPr="00D941F1" w:rsidRDefault="009E728A" w:rsidP="00D53566">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rPr>
              <w:t>5</w:t>
            </w:r>
            <w:r w:rsidRPr="00D941F1">
              <w:rPr>
                <w:rFonts w:ascii="Times New Roman" w:eastAsia="Calibri" w:hAnsi="Times New Roman" w:cs="Times New Roman"/>
                <w:sz w:val="24"/>
                <w:szCs w:val="24"/>
                <w:lang w:val="en-US"/>
              </w:rPr>
              <w:t xml:space="preserve"> p</w:t>
            </w:r>
            <w:r w:rsidRPr="00D941F1">
              <w:rPr>
                <w:rFonts w:ascii="Times New Roman" w:eastAsia="Calibri" w:hAnsi="Times New Roman" w:cs="Times New Roman"/>
                <w:sz w:val="24"/>
                <w:szCs w:val="24"/>
              </w:rPr>
              <w:t>.</w:t>
            </w:r>
          </w:p>
        </w:tc>
        <w:tc>
          <w:tcPr>
            <w:tcW w:w="718" w:type="pct"/>
          </w:tcPr>
          <w:p w:rsidR="009E728A" w:rsidRPr="00D941F1" w:rsidRDefault="009E728A" w:rsidP="009E728A">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Musabekova S.A.,</w:t>
            </w:r>
          </w:p>
          <w:p w:rsidR="009E728A" w:rsidRPr="00D941F1" w:rsidRDefault="009E728A" w:rsidP="009E728A">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Mkhitaryan K. E.,</w:t>
            </w:r>
          </w:p>
          <w:p w:rsidR="009E728A" w:rsidRPr="00D941F1" w:rsidRDefault="009E728A" w:rsidP="009E728A">
            <w:pPr>
              <w:spacing w:after="0" w:line="240" w:lineRule="auto"/>
              <w:rPr>
                <w:rFonts w:ascii="Times New Roman" w:eastAsia="Calibri" w:hAnsi="Times New Roman" w:cs="Times New Roman"/>
                <w:sz w:val="24"/>
                <w:szCs w:val="24"/>
              </w:rPr>
            </w:pPr>
            <w:r w:rsidRPr="00D941F1">
              <w:rPr>
                <w:rFonts w:ascii="Times New Roman" w:eastAsia="Times New Roman" w:hAnsi="Times New Roman" w:cs="Times New Roman"/>
                <w:sz w:val="24"/>
                <w:szCs w:val="24"/>
                <w:lang w:val="kk-KZ" w:eastAsia="ru-RU"/>
              </w:rPr>
              <w:t>Dusmailov R.M.</w:t>
            </w:r>
          </w:p>
        </w:tc>
      </w:tr>
      <w:tr w:rsidR="009E728A" w:rsidRPr="00D941F1" w:rsidTr="00384381">
        <w:tc>
          <w:tcPr>
            <w:tcW w:w="193" w:type="pct"/>
          </w:tcPr>
          <w:p w:rsidR="009E728A" w:rsidRPr="00D941F1" w:rsidRDefault="009E728A" w:rsidP="009E728A">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9</w:t>
            </w:r>
          </w:p>
        </w:tc>
        <w:tc>
          <w:tcPr>
            <w:tcW w:w="1462" w:type="pct"/>
          </w:tcPr>
          <w:p w:rsidR="009E728A" w:rsidRPr="00D941F1" w:rsidRDefault="009E728A" w:rsidP="009E728A">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Forensic assessment of the genitals microbiome in sexual abuse</w:t>
            </w:r>
          </w:p>
        </w:tc>
        <w:tc>
          <w:tcPr>
            <w:tcW w:w="390" w:type="pct"/>
          </w:tcPr>
          <w:p w:rsidR="009E728A" w:rsidRPr="00D941F1" w:rsidRDefault="009E728A" w:rsidP="009E728A">
            <w:pPr>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printed</w:t>
            </w:r>
          </w:p>
        </w:tc>
        <w:tc>
          <w:tcPr>
            <w:tcW w:w="1946" w:type="pct"/>
          </w:tcPr>
          <w:p w:rsidR="009E728A" w:rsidRDefault="009E728A" w:rsidP="009E728A">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Pharmacy Kazakhstan. №1. – Р.277-285. – 2024.</w:t>
            </w:r>
          </w:p>
          <w:p w:rsidR="009E728A" w:rsidRDefault="009E728A" w:rsidP="009E728A">
            <w:pPr>
              <w:spacing w:after="0" w:line="240" w:lineRule="auto"/>
              <w:jc w:val="both"/>
              <w:rPr>
                <w:rFonts w:ascii="Times New Roman" w:eastAsia="Calibri" w:hAnsi="Times New Roman" w:cs="Times New Roman"/>
                <w:sz w:val="24"/>
                <w:szCs w:val="24"/>
                <w:lang w:val="en-US"/>
              </w:rPr>
            </w:pPr>
          </w:p>
          <w:p w:rsidR="009E728A" w:rsidRDefault="00291A23" w:rsidP="009E728A">
            <w:pPr>
              <w:spacing w:after="0" w:line="240" w:lineRule="auto"/>
              <w:jc w:val="both"/>
              <w:rPr>
                <w:rStyle w:val="a4"/>
                <w:rFonts w:ascii="Times New Roman" w:eastAsia="Calibri" w:hAnsi="Times New Roman" w:cs="Times New Roman"/>
                <w:sz w:val="24"/>
                <w:szCs w:val="24"/>
                <w:lang w:val="en-US"/>
              </w:rPr>
            </w:pPr>
            <w:r>
              <w:fldChar w:fldCharType="begin"/>
            </w:r>
            <w:r w:rsidRPr="00291A23">
              <w:rPr>
                <w:lang w:val="en-US"/>
              </w:rPr>
              <w:instrText xml:space="preserve"> HYPERLINK "https://pharmkaz.kz/wp-content/uploads/2024/02/%D0%9C%D2%B0%D0%A1%D0%90%D0%91%D0%95%D0%9A%D0%9E%D0%92%D0%90-1.pdf" </w:instrText>
            </w:r>
            <w:r>
              <w:fldChar w:fldCharType="separate"/>
            </w:r>
            <w:r w:rsidR="009E728A" w:rsidRPr="00D941F1">
              <w:rPr>
                <w:rStyle w:val="a4"/>
                <w:rFonts w:ascii="Times New Roman" w:eastAsia="Calibri" w:hAnsi="Times New Roman" w:cs="Times New Roman"/>
                <w:sz w:val="24"/>
                <w:szCs w:val="24"/>
                <w:lang w:val="en-US"/>
              </w:rPr>
              <w:t>https://pharmkaz.kz/wp-content/uploads/2024/02/%D0%9C%D2%B0%D0%A1%D0%90%D0%91%D0%95%D0%9A%D0%9E%D0%92%D0%90-1.pdf</w:t>
            </w:r>
            <w:r>
              <w:rPr>
                <w:rStyle w:val="a4"/>
                <w:rFonts w:ascii="Times New Roman" w:eastAsia="Calibri" w:hAnsi="Times New Roman" w:cs="Times New Roman"/>
                <w:sz w:val="24"/>
                <w:szCs w:val="24"/>
                <w:lang w:val="en-US"/>
              </w:rPr>
              <w:fldChar w:fldCharType="end"/>
            </w:r>
          </w:p>
          <w:p w:rsidR="009E728A" w:rsidRPr="00D941F1" w:rsidRDefault="009E728A" w:rsidP="009E728A">
            <w:pPr>
              <w:spacing w:after="0" w:line="240" w:lineRule="auto"/>
              <w:jc w:val="both"/>
              <w:rPr>
                <w:rFonts w:ascii="Times New Roman" w:eastAsia="Calibri" w:hAnsi="Times New Roman" w:cs="Times New Roman"/>
                <w:sz w:val="24"/>
                <w:szCs w:val="24"/>
                <w:lang w:val="en-US"/>
              </w:rPr>
            </w:pPr>
          </w:p>
        </w:tc>
        <w:tc>
          <w:tcPr>
            <w:tcW w:w="291" w:type="pct"/>
          </w:tcPr>
          <w:p w:rsidR="009E728A" w:rsidRPr="00D941F1" w:rsidRDefault="00261F73" w:rsidP="00D5356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8</w:t>
            </w:r>
            <w:r w:rsidR="00D53566">
              <w:rPr>
                <w:rFonts w:ascii="Times New Roman" w:eastAsia="Calibri" w:hAnsi="Times New Roman" w:cs="Times New Roman"/>
                <w:sz w:val="24"/>
                <w:szCs w:val="24"/>
              </w:rPr>
              <w:t xml:space="preserve"> p.</w:t>
            </w:r>
          </w:p>
        </w:tc>
        <w:tc>
          <w:tcPr>
            <w:tcW w:w="718" w:type="pct"/>
          </w:tcPr>
          <w:p w:rsidR="009E728A" w:rsidRPr="00D941F1" w:rsidRDefault="009E728A" w:rsidP="009E728A">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Musabekova S.A.,</w:t>
            </w:r>
          </w:p>
          <w:p w:rsidR="009E728A" w:rsidRPr="00D941F1" w:rsidRDefault="009E728A" w:rsidP="009E728A">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Mkhitaryan K.E.,</w:t>
            </w:r>
          </w:p>
          <w:p w:rsidR="009E728A" w:rsidRPr="00D941F1" w:rsidRDefault="009E728A" w:rsidP="009E728A">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Muldasheva B.S.</w:t>
            </w:r>
          </w:p>
        </w:tc>
      </w:tr>
      <w:tr w:rsidR="004839E3" w:rsidRPr="00291A23" w:rsidTr="00384381">
        <w:tc>
          <w:tcPr>
            <w:tcW w:w="193" w:type="pct"/>
          </w:tcPr>
          <w:p w:rsidR="004839E3" w:rsidRPr="00D941F1" w:rsidRDefault="004839E3" w:rsidP="00555EE6">
            <w:pPr>
              <w:spacing w:after="0" w:line="240" w:lineRule="auto"/>
              <w:jc w:val="center"/>
              <w:rPr>
                <w:rFonts w:ascii="Times New Roman" w:eastAsia="Calibri" w:hAnsi="Times New Roman" w:cs="Times New Roman"/>
                <w:sz w:val="24"/>
                <w:szCs w:val="24"/>
                <w:highlight w:val="yellow"/>
                <w:lang w:val="en-US"/>
              </w:rPr>
            </w:pPr>
            <w:r w:rsidRPr="00D941F1">
              <w:rPr>
                <w:rFonts w:ascii="Times New Roman" w:eastAsia="Calibri" w:hAnsi="Times New Roman" w:cs="Times New Roman"/>
                <w:sz w:val="24"/>
                <w:szCs w:val="24"/>
                <w:lang w:val="kk-KZ"/>
              </w:rPr>
              <w:t>1</w:t>
            </w:r>
            <w:r w:rsidR="00555EE6" w:rsidRPr="00D941F1">
              <w:rPr>
                <w:rFonts w:ascii="Times New Roman" w:eastAsia="Calibri" w:hAnsi="Times New Roman" w:cs="Times New Roman"/>
                <w:sz w:val="24"/>
                <w:szCs w:val="24"/>
                <w:lang w:val="en-US"/>
              </w:rPr>
              <w:t>0</w:t>
            </w:r>
          </w:p>
        </w:tc>
        <w:tc>
          <w:tcPr>
            <w:tcW w:w="1462" w:type="pct"/>
          </w:tcPr>
          <w:p w:rsidR="004839E3" w:rsidRPr="00D941F1" w:rsidRDefault="002C1822" w:rsidP="004839E3">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The effect of </w:t>
            </w:r>
            <w:proofErr w:type="spellStart"/>
            <w:r w:rsidRPr="00D941F1">
              <w:rPr>
                <w:rFonts w:ascii="Times New Roman" w:eastAsia="Calibri" w:hAnsi="Times New Roman" w:cs="Times New Roman"/>
                <w:sz w:val="24"/>
                <w:szCs w:val="24"/>
                <w:lang w:val="en-US"/>
              </w:rPr>
              <w:t>phenoterol</w:t>
            </w:r>
            <w:proofErr w:type="spellEnd"/>
            <w:r w:rsidRPr="00D941F1">
              <w:rPr>
                <w:rFonts w:ascii="Times New Roman" w:eastAsia="Calibri" w:hAnsi="Times New Roman" w:cs="Times New Roman"/>
                <w:sz w:val="24"/>
                <w:szCs w:val="24"/>
                <w:lang w:val="en-US"/>
              </w:rPr>
              <w:t xml:space="preserve"> on the respiratory system at the workplace of the tungsten molybdenum mine</w:t>
            </w:r>
          </w:p>
        </w:tc>
        <w:tc>
          <w:tcPr>
            <w:tcW w:w="390" w:type="pct"/>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6" w:type="pct"/>
          </w:tcPr>
          <w:p w:rsidR="009E728A" w:rsidRDefault="002C1822" w:rsidP="00D45027">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Pharmacy Kazakhstan</w:t>
            </w:r>
            <w:r w:rsidR="004839E3" w:rsidRPr="00D941F1">
              <w:rPr>
                <w:rFonts w:ascii="Times New Roman" w:eastAsia="Calibri" w:hAnsi="Times New Roman" w:cs="Times New Roman"/>
                <w:sz w:val="24"/>
                <w:szCs w:val="24"/>
                <w:lang w:val="en-US"/>
              </w:rPr>
              <w:t xml:space="preserve">. №2. </w:t>
            </w:r>
            <w:r w:rsidR="004839E3" w:rsidRPr="00D941F1">
              <w:rPr>
                <w:rFonts w:ascii="Times New Roman" w:eastAsia="Calibri" w:hAnsi="Times New Roman" w:cs="Times New Roman"/>
                <w:sz w:val="24"/>
                <w:szCs w:val="24"/>
                <w:lang w:val="kk-KZ"/>
              </w:rPr>
              <w:t>–</w:t>
            </w:r>
            <w:r w:rsidR="004839E3" w:rsidRPr="00D941F1">
              <w:rPr>
                <w:rFonts w:ascii="Times New Roman" w:eastAsia="Calibri" w:hAnsi="Times New Roman" w:cs="Times New Roman"/>
                <w:sz w:val="24"/>
                <w:szCs w:val="24"/>
                <w:lang w:val="en-US"/>
              </w:rPr>
              <w:t xml:space="preserve"> </w:t>
            </w:r>
            <w:r w:rsidR="00D45027" w:rsidRPr="00D941F1">
              <w:rPr>
                <w:rFonts w:ascii="Times New Roman" w:eastAsia="Calibri" w:hAnsi="Times New Roman" w:cs="Times New Roman"/>
                <w:sz w:val="24"/>
                <w:szCs w:val="24"/>
                <w:lang w:val="kk-KZ"/>
              </w:rPr>
              <w:t>Р</w:t>
            </w:r>
            <w:r w:rsidR="004839E3" w:rsidRPr="00D941F1">
              <w:rPr>
                <w:rFonts w:ascii="Times New Roman" w:eastAsia="Calibri" w:hAnsi="Times New Roman" w:cs="Times New Roman"/>
                <w:sz w:val="24"/>
                <w:szCs w:val="24"/>
                <w:lang w:val="en-US"/>
              </w:rPr>
              <w:t>.157-164.</w:t>
            </w:r>
            <w:r w:rsidR="004839E3" w:rsidRPr="00D941F1">
              <w:rPr>
                <w:rFonts w:ascii="Times New Roman" w:eastAsia="Calibri" w:hAnsi="Times New Roman" w:cs="Times New Roman"/>
                <w:sz w:val="24"/>
                <w:szCs w:val="24"/>
                <w:lang w:val="kk-KZ"/>
              </w:rPr>
              <w:t xml:space="preserve"> –</w:t>
            </w:r>
            <w:r w:rsidR="004839E3" w:rsidRPr="00D941F1">
              <w:rPr>
                <w:rFonts w:ascii="Times New Roman" w:eastAsia="Calibri" w:hAnsi="Times New Roman" w:cs="Times New Roman"/>
                <w:sz w:val="24"/>
                <w:szCs w:val="24"/>
                <w:lang w:val="en-US"/>
              </w:rPr>
              <w:t xml:space="preserve"> 2024</w:t>
            </w:r>
            <w:r w:rsidR="009E728A">
              <w:rPr>
                <w:rFonts w:ascii="Times New Roman" w:eastAsia="Calibri" w:hAnsi="Times New Roman" w:cs="Times New Roman"/>
                <w:sz w:val="24"/>
                <w:szCs w:val="24"/>
                <w:lang w:val="kk-KZ"/>
              </w:rPr>
              <w:t>.</w:t>
            </w:r>
          </w:p>
          <w:p w:rsidR="009E728A" w:rsidRDefault="009E728A" w:rsidP="00D45027">
            <w:pPr>
              <w:spacing w:after="0" w:line="240" w:lineRule="auto"/>
              <w:jc w:val="both"/>
              <w:rPr>
                <w:rFonts w:ascii="Times New Roman" w:eastAsia="Calibri" w:hAnsi="Times New Roman" w:cs="Times New Roman"/>
                <w:sz w:val="24"/>
                <w:szCs w:val="24"/>
                <w:lang w:val="kk-KZ"/>
              </w:rPr>
            </w:pPr>
          </w:p>
          <w:p w:rsidR="004839E3" w:rsidRDefault="00291A23" w:rsidP="00D45027">
            <w:pPr>
              <w:spacing w:after="0" w:line="240" w:lineRule="auto"/>
              <w:jc w:val="both"/>
              <w:rPr>
                <w:rFonts w:ascii="Times New Roman" w:eastAsia="Calibri" w:hAnsi="Times New Roman" w:cs="Times New Roman"/>
                <w:color w:val="0000FF"/>
                <w:sz w:val="24"/>
                <w:szCs w:val="24"/>
                <w:u w:val="single"/>
                <w:lang w:val="kk-KZ"/>
              </w:rPr>
            </w:pPr>
            <w:r>
              <w:fldChar w:fldCharType="begin"/>
            </w:r>
            <w:r w:rsidRPr="00291A23">
              <w:rPr>
                <w:lang w:val="en-US"/>
              </w:rPr>
              <w:instrText xml:space="preserve"> HYPERLINK "https://pharmkaz.kz/2024/04/29/dejstvie-fenoterola-na-respiratornuyu-sistemu-u-rabochix-volfram-molibdenovogo-rudnika/" </w:instrText>
            </w:r>
            <w:r>
              <w:fldChar w:fldCharType="separate"/>
            </w:r>
            <w:r w:rsidR="004839E3" w:rsidRPr="00D941F1">
              <w:rPr>
                <w:rFonts w:ascii="Times New Roman" w:eastAsia="Calibri" w:hAnsi="Times New Roman" w:cs="Times New Roman"/>
                <w:color w:val="0000FF"/>
                <w:sz w:val="24"/>
                <w:szCs w:val="24"/>
                <w:u w:val="single"/>
                <w:lang w:val="kk-KZ"/>
              </w:rPr>
              <w:t>https://pharmkaz.kz/2024/04/29/dejstvie-fenoterola-na-respiratornuyu-sistemu-u-rabochix-volfram-molibdenovogo-rudnika/</w:t>
            </w:r>
            <w:r>
              <w:rPr>
                <w:rFonts w:ascii="Times New Roman" w:eastAsia="Calibri" w:hAnsi="Times New Roman" w:cs="Times New Roman"/>
                <w:color w:val="0000FF"/>
                <w:sz w:val="24"/>
                <w:szCs w:val="24"/>
                <w:u w:val="single"/>
                <w:lang w:val="kk-KZ"/>
              </w:rPr>
              <w:fldChar w:fldCharType="end"/>
            </w:r>
          </w:p>
          <w:p w:rsidR="009E728A" w:rsidRPr="00D941F1" w:rsidRDefault="009E728A" w:rsidP="00D45027">
            <w:pPr>
              <w:spacing w:after="0" w:line="240" w:lineRule="auto"/>
              <w:jc w:val="both"/>
              <w:rPr>
                <w:rFonts w:ascii="Times New Roman" w:eastAsia="Calibri" w:hAnsi="Times New Roman" w:cs="Times New Roman"/>
                <w:sz w:val="24"/>
                <w:szCs w:val="24"/>
                <w:lang w:val="kk-KZ"/>
              </w:rPr>
            </w:pPr>
          </w:p>
        </w:tc>
        <w:tc>
          <w:tcPr>
            <w:tcW w:w="291" w:type="pct"/>
          </w:tcPr>
          <w:p w:rsidR="004839E3" w:rsidRPr="00D941F1" w:rsidRDefault="00261F73" w:rsidP="00D53566">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8</w:t>
            </w:r>
            <w:r w:rsidR="004839E3" w:rsidRPr="00D941F1">
              <w:rPr>
                <w:rFonts w:ascii="Times New Roman" w:eastAsia="Calibri" w:hAnsi="Times New Roman" w:cs="Times New Roman"/>
                <w:sz w:val="24"/>
                <w:szCs w:val="24"/>
              </w:rPr>
              <w:t xml:space="preserve"> </w:t>
            </w:r>
            <w:r w:rsidR="004839E3" w:rsidRPr="00D941F1">
              <w:rPr>
                <w:rFonts w:ascii="Times New Roman" w:eastAsia="Calibri" w:hAnsi="Times New Roman" w:cs="Times New Roman"/>
                <w:sz w:val="24"/>
                <w:szCs w:val="24"/>
                <w:lang w:val="en-US"/>
              </w:rPr>
              <w:t>p</w:t>
            </w:r>
            <w:r w:rsidR="004839E3" w:rsidRPr="00D941F1">
              <w:rPr>
                <w:rFonts w:ascii="Times New Roman" w:eastAsia="Calibri" w:hAnsi="Times New Roman" w:cs="Times New Roman"/>
                <w:sz w:val="24"/>
                <w:szCs w:val="24"/>
              </w:rPr>
              <w:t>.</w:t>
            </w:r>
          </w:p>
        </w:tc>
        <w:tc>
          <w:tcPr>
            <w:tcW w:w="718" w:type="pct"/>
          </w:tcPr>
          <w:p w:rsidR="00017D73" w:rsidRPr="00D941F1" w:rsidRDefault="00017D73" w:rsidP="00017D73">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Chergizova B.T.,</w:t>
            </w:r>
          </w:p>
          <w:p w:rsidR="00017D73" w:rsidRPr="00D941F1" w:rsidRDefault="00017D73" w:rsidP="00017D73">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Zhautikova S.A.,</w:t>
            </w:r>
          </w:p>
          <w:p w:rsidR="004839E3" w:rsidRPr="00D941F1" w:rsidRDefault="00017D73" w:rsidP="00017D73">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Musabekova S.A., Omarbekova N.K.</w:t>
            </w:r>
          </w:p>
        </w:tc>
      </w:tr>
    </w:tbl>
    <w:p w:rsidR="00D23B8F" w:rsidRPr="00D941F1" w:rsidRDefault="00D23B8F" w:rsidP="00D23B8F">
      <w:pPr>
        <w:spacing w:after="0" w:line="240" w:lineRule="auto"/>
        <w:rPr>
          <w:rFonts w:ascii="Times New Roman" w:eastAsia="Calibri" w:hAnsi="Times New Roman" w:cs="Times New Roman"/>
          <w:sz w:val="24"/>
          <w:szCs w:val="24"/>
          <w:lang w:val="en-US"/>
        </w:rPr>
      </w:pPr>
    </w:p>
    <w:p w:rsidR="00555EE6" w:rsidRPr="00D941F1" w:rsidRDefault="00555EE6" w:rsidP="00D23B8F">
      <w:pPr>
        <w:spacing w:after="0" w:line="240" w:lineRule="auto"/>
        <w:rPr>
          <w:rFonts w:ascii="Times New Roman" w:eastAsia="Calibri" w:hAnsi="Times New Roman" w:cs="Times New Roman"/>
          <w:sz w:val="24"/>
          <w:szCs w:val="24"/>
          <w:lang w:val="en-US"/>
        </w:rPr>
      </w:pP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p>
    <w:p w:rsidR="00555EE6" w:rsidRPr="00D941F1" w:rsidRDefault="00555EE6" w:rsidP="00F56813">
      <w:pPr>
        <w:spacing w:after="0" w:line="240" w:lineRule="auto"/>
        <w:ind w:firstLine="567"/>
        <w:rPr>
          <w:rFonts w:ascii="Times New Roman" w:eastAsia="Calibri" w:hAnsi="Times New Roman" w:cs="Times New Roman"/>
          <w:sz w:val="24"/>
          <w:szCs w:val="24"/>
          <w:lang w:val="kk-KZ"/>
        </w:rPr>
      </w:pP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E75E4B" w:rsidRPr="00D941F1" w:rsidRDefault="00E75E4B" w:rsidP="00F56813">
      <w:pPr>
        <w:spacing w:after="0" w:line="240" w:lineRule="auto"/>
        <w:ind w:firstLine="567"/>
        <w:rPr>
          <w:rFonts w:ascii="Times New Roman" w:eastAsia="Calibri" w:hAnsi="Times New Roman" w:cs="Times New Roman"/>
          <w:sz w:val="24"/>
          <w:szCs w:val="24"/>
          <w:lang w:val="kk-KZ"/>
        </w:rPr>
      </w:pPr>
    </w:p>
    <w:p w:rsidR="00D23B8F" w:rsidRDefault="00D23B8F" w:rsidP="00D23B8F">
      <w:pPr>
        <w:spacing w:after="0" w:line="240" w:lineRule="auto"/>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7"/>
        <w:gridCol w:w="1136"/>
        <w:gridCol w:w="5667"/>
        <w:gridCol w:w="847"/>
        <w:gridCol w:w="2091"/>
      </w:tblGrid>
      <w:tr w:rsidR="009E728A" w:rsidRPr="00D941F1" w:rsidTr="009E728A">
        <w:tc>
          <w:tcPr>
            <w:tcW w:w="193" w:type="pct"/>
          </w:tcPr>
          <w:p w:rsidR="009E728A" w:rsidRPr="00D941F1" w:rsidRDefault="009E728A" w:rsidP="009E728A">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1</w:t>
            </w:r>
          </w:p>
        </w:tc>
        <w:tc>
          <w:tcPr>
            <w:tcW w:w="1462" w:type="pct"/>
          </w:tcPr>
          <w:p w:rsidR="009E728A" w:rsidRPr="00D941F1" w:rsidRDefault="009E728A" w:rsidP="009E728A">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2</w:t>
            </w:r>
          </w:p>
        </w:tc>
        <w:tc>
          <w:tcPr>
            <w:tcW w:w="390" w:type="pct"/>
          </w:tcPr>
          <w:p w:rsidR="009E728A" w:rsidRPr="00D941F1" w:rsidRDefault="009E728A" w:rsidP="009E728A">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3</w:t>
            </w:r>
          </w:p>
        </w:tc>
        <w:tc>
          <w:tcPr>
            <w:tcW w:w="1946" w:type="pct"/>
          </w:tcPr>
          <w:p w:rsidR="009E728A" w:rsidRPr="00D941F1" w:rsidRDefault="009E728A" w:rsidP="009E728A">
            <w:pPr>
              <w:tabs>
                <w:tab w:val="left" w:pos="284"/>
              </w:tabs>
              <w:spacing w:after="0" w:line="240" w:lineRule="auto"/>
              <w:contextualSpacing/>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4</w:t>
            </w:r>
          </w:p>
        </w:tc>
        <w:tc>
          <w:tcPr>
            <w:tcW w:w="291" w:type="pct"/>
          </w:tcPr>
          <w:p w:rsidR="009E728A" w:rsidRPr="00D941F1" w:rsidRDefault="009E728A" w:rsidP="009E728A">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5</w:t>
            </w:r>
          </w:p>
        </w:tc>
        <w:tc>
          <w:tcPr>
            <w:tcW w:w="718" w:type="pct"/>
          </w:tcPr>
          <w:p w:rsidR="009E728A" w:rsidRPr="00D941F1" w:rsidRDefault="009E728A" w:rsidP="009E728A">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6</w:t>
            </w:r>
          </w:p>
        </w:tc>
      </w:tr>
      <w:tr w:rsidR="009E728A" w:rsidRPr="00D941F1" w:rsidTr="009E728A">
        <w:trPr>
          <w:trHeight w:val="710"/>
        </w:trPr>
        <w:tc>
          <w:tcPr>
            <w:tcW w:w="193" w:type="pct"/>
          </w:tcPr>
          <w:p w:rsidR="009E728A" w:rsidRPr="00D941F1" w:rsidRDefault="009E728A" w:rsidP="009E728A">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1</w:t>
            </w:r>
            <w:r w:rsidRPr="00D941F1">
              <w:rPr>
                <w:rFonts w:ascii="Times New Roman" w:eastAsia="Calibri" w:hAnsi="Times New Roman" w:cs="Times New Roman"/>
                <w:sz w:val="24"/>
                <w:szCs w:val="24"/>
                <w:lang w:val="en-US"/>
              </w:rPr>
              <w:t>1</w:t>
            </w:r>
          </w:p>
        </w:tc>
        <w:tc>
          <w:tcPr>
            <w:tcW w:w="1462" w:type="pct"/>
          </w:tcPr>
          <w:p w:rsidR="009E728A" w:rsidRPr="00D941F1" w:rsidRDefault="009E728A" w:rsidP="009E728A">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Morphological aspects of dentition of teeth</w:t>
            </w:r>
          </w:p>
        </w:tc>
        <w:tc>
          <w:tcPr>
            <w:tcW w:w="390" w:type="pct"/>
          </w:tcPr>
          <w:p w:rsidR="009E728A" w:rsidRPr="00D941F1" w:rsidRDefault="009E728A" w:rsidP="009E728A">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6" w:type="pct"/>
          </w:tcPr>
          <w:p w:rsidR="009E728A" w:rsidRDefault="009E728A" w:rsidP="009E728A">
            <w:pPr>
              <w:spacing w:after="20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 xml:space="preserve">Pharmacy Kazakhstan. №2. </w:t>
            </w:r>
            <w:r w:rsidRPr="00D941F1">
              <w:rPr>
                <w:rFonts w:ascii="Times New Roman" w:eastAsia="Calibri" w:hAnsi="Times New Roman" w:cs="Times New Roman"/>
                <w:sz w:val="24"/>
                <w:szCs w:val="24"/>
                <w:lang w:val="kk-KZ"/>
              </w:rPr>
              <w:t>–</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.107-111.</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2024.</w:t>
            </w:r>
            <w:r w:rsidRPr="00D941F1">
              <w:rPr>
                <w:rFonts w:ascii="Times New Roman" w:eastAsia="Calibri" w:hAnsi="Times New Roman" w:cs="Times New Roman"/>
                <w:sz w:val="24"/>
                <w:szCs w:val="24"/>
                <w:lang w:val="kk-KZ"/>
              </w:rPr>
              <w:t xml:space="preserve"> </w:t>
            </w:r>
          </w:p>
          <w:p w:rsidR="009E728A" w:rsidRPr="00D941F1" w:rsidRDefault="00291A23" w:rsidP="009E728A">
            <w:pPr>
              <w:spacing w:after="200" w:line="240" w:lineRule="auto"/>
              <w:rPr>
                <w:rFonts w:ascii="Times New Roman" w:eastAsia="Calibri" w:hAnsi="Times New Roman" w:cs="Times New Roman"/>
                <w:sz w:val="24"/>
                <w:szCs w:val="24"/>
                <w:lang w:val="kk-KZ"/>
              </w:rPr>
            </w:pPr>
            <w:r>
              <w:fldChar w:fldCharType="begin"/>
            </w:r>
            <w:r w:rsidRPr="00291A23">
              <w:rPr>
                <w:lang w:val="en-US"/>
              </w:rPr>
              <w:instrText xml:space="preserve"> HYPERLINK "https://pharmkaz.kz/2024/04/29/tisterdi%D2%A3-tiszhegisini%D2%A3-morfologiyaly%D2%9B-aspektileri/" </w:instrText>
            </w:r>
            <w:r>
              <w:fldChar w:fldCharType="separate"/>
            </w:r>
            <w:r w:rsidR="009E728A" w:rsidRPr="00D941F1">
              <w:rPr>
                <w:rFonts w:ascii="Times New Roman" w:eastAsia="Calibri" w:hAnsi="Times New Roman" w:cs="Times New Roman"/>
                <w:color w:val="0000FF"/>
                <w:sz w:val="24"/>
                <w:szCs w:val="24"/>
                <w:u w:val="single"/>
                <w:lang w:val="kk-KZ"/>
              </w:rPr>
              <w:t>https://pharmkaz.kz/2024/04/29/tisterdi%D2%A3-tiszhegisini%D2%A3-morfologiyaly%D2%9B-aspektileri/</w:t>
            </w:r>
            <w:r>
              <w:rPr>
                <w:rFonts w:ascii="Times New Roman" w:eastAsia="Calibri" w:hAnsi="Times New Roman" w:cs="Times New Roman"/>
                <w:color w:val="0000FF"/>
                <w:sz w:val="24"/>
                <w:szCs w:val="24"/>
                <w:u w:val="single"/>
                <w:lang w:val="kk-KZ"/>
              </w:rPr>
              <w:fldChar w:fldCharType="end"/>
            </w:r>
          </w:p>
        </w:tc>
        <w:tc>
          <w:tcPr>
            <w:tcW w:w="291" w:type="pct"/>
          </w:tcPr>
          <w:p w:rsidR="009E728A" w:rsidRPr="00D941F1" w:rsidRDefault="009E728A" w:rsidP="009E728A">
            <w:pPr>
              <w:spacing w:after="200" w:line="276"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 xml:space="preserve">5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9E728A" w:rsidRPr="00D941F1" w:rsidRDefault="009E728A" w:rsidP="009E728A">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Musabekova S.A.,</w:t>
            </w:r>
          </w:p>
          <w:p w:rsidR="009E728A" w:rsidRPr="00D941F1" w:rsidRDefault="009E728A" w:rsidP="009E728A">
            <w:pPr>
              <w:spacing w:after="0" w:line="240" w:lineRule="auto"/>
              <w:ind w:right="-174"/>
              <w:rPr>
                <w:rFonts w:ascii="Times New Roman" w:eastAsia="Calibri" w:hAnsi="Times New Roman" w:cs="Times New Roman"/>
                <w:sz w:val="24"/>
                <w:szCs w:val="24"/>
                <w:highlight w:val="red"/>
                <w:lang w:val="kk-KZ"/>
              </w:rPr>
            </w:pPr>
            <w:r w:rsidRPr="00D941F1">
              <w:rPr>
                <w:rFonts w:ascii="Times New Roman" w:eastAsia="Times New Roman" w:hAnsi="Times New Roman" w:cs="Times New Roman"/>
                <w:sz w:val="24"/>
                <w:szCs w:val="24"/>
                <w:lang w:val="kk-KZ" w:eastAsia="ru-RU"/>
              </w:rPr>
              <w:t>Mkhitaryan K.E., Atmtaev Zh.Zh.</w:t>
            </w:r>
          </w:p>
        </w:tc>
      </w:tr>
      <w:tr w:rsidR="009E728A" w:rsidRPr="00291A23" w:rsidTr="009E728A">
        <w:trPr>
          <w:trHeight w:val="708"/>
        </w:trPr>
        <w:tc>
          <w:tcPr>
            <w:tcW w:w="193" w:type="pct"/>
          </w:tcPr>
          <w:p w:rsidR="009E728A" w:rsidRPr="00D941F1" w:rsidRDefault="009E728A" w:rsidP="009E728A">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12</w:t>
            </w:r>
          </w:p>
        </w:tc>
        <w:tc>
          <w:tcPr>
            <w:tcW w:w="1462" w:type="pct"/>
          </w:tcPr>
          <w:p w:rsidR="009E728A" w:rsidRPr="00D941F1" w:rsidRDefault="009E728A" w:rsidP="009E728A">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Autopsy as an indicator of effectiveness and a means of learning</w:t>
            </w:r>
          </w:p>
        </w:tc>
        <w:tc>
          <w:tcPr>
            <w:tcW w:w="390" w:type="pct"/>
          </w:tcPr>
          <w:p w:rsidR="009E728A" w:rsidRPr="00D941F1" w:rsidRDefault="009E728A" w:rsidP="009E728A">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6" w:type="pct"/>
          </w:tcPr>
          <w:p w:rsidR="009E728A" w:rsidRDefault="009E728A" w:rsidP="009E728A">
            <w:pPr>
              <w:spacing w:after="200" w:line="240" w:lineRule="auto"/>
              <w:ind w:right="-90"/>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Journal of Health Development. №2. </w:t>
            </w:r>
            <w:r w:rsidRPr="00D941F1">
              <w:rPr>
                <w:rFonts w:ascii="Times New Roman" w:eastAsia="Calibri" w:hAnsi="Times New Roman" w:cs="Times New Roman"/>
                <w:sz w:val="24"/>
                <w:szCs w:val="24"/>
                <w:lang w:val="kk-KZ"/>
              </w:rPr>
              <w:t>–</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45-51. –</w:t>
            </w:r>
            <w:r w:rsidRPr="00D941F1">
              <w:rPr>
                <w:rFonts w:ascii="Times New Roman" w:eastAsia="Calibri" w:hAnsi="Times New Roman" w:cs="Times New Roman"/>
                <w:sz w:val="24"/>
                <w:szCs w:val="24"/>
                <w:lang w:val="en-US"/>
              </w:rPr>
              <w:t xml:space="preserve"> 2024.</w:t>
            </w:r>
          </w:p>
          <w:p w:rsidR="009E728A" w:rsidRPr="00D941F1" w:rsidRDefault="009E728A" w:rsidP="009E728A">
            <w:pPr>
              <w:spacing w:after="200" w:line="240" w:lineRule="auto"/>
              <w:ind w:right="-90"/>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 </w:t>
            </w:r>
            <w:r w:rsidR="00291A23">
              <w:fldChar w:fldCharType="begin"/>
            </w:r>
            <w:r w:rsidR="00291A23" w:rsidRPr="00291A23">
              <w:rPr>
                <w:lang w:val="kk-KZ"/>
              </w:rPr>
              <w:instrText xml:space="preserve"> HYPERLINK "https://jhdkz.org/index.php/jhd/issue/view/15/48" </w:instrText>
            </w:r>
            <w:r w:rsidR="00291A23">
              <w:fldChar w:fldCharType="separate"/>
            </w:r>
            <w:r w:rsidRPr="00D941F1">
              <w:rPr>
                <w:rFonts w:ascii="Times New Roman" w:eastAsia="Calibri" w:hAnsi="Times New Roman" w:cs="Times New Roman"/>
                <w:color w:val="0000FF"/>
                <w:sz w:val="24"/>
                <w:szCs w:val="24"/>
                <w:u w:val="single"/>
                <w:lang w:val="kk-KZ"/>
              </w:rPr>
              <w:t>https://jhdkz.org/index.php/jhd/issue/view/15/48</w:t>
            </w:r>
            <w:r w:rsidR="00291A23">
              <w:rPr>
                <w:rFonts w:ascii="Times New Roman" w:eastAsia="Calibri" w:hAnsi="Times New Roman" w:cs="Times New Roman"/>
                <w:color w:val="0000FF"/>
                <w:sz w:val="24"/>
                <w:szCs w:val="24"/>
                <w:u w:val="single"/>
                <w:lang w:val="kk-KZ"/>
              </w:rPr>
              <w:fldChar w:fldCharType="end"/>
            </w:r>
          </w:p>
        </w:tc>
        <w:tc>
          <w:tcPr>
            <w:tcW w:w="291" w:type="pct"/>
          </w:tcPr>
          <w:p w:rsidR="009E728A" w:rsidRPr="00D941F1" w:rsidRDefault="00261F73" w:rsidP="009E728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7</w:t>
            </w:r>
            <w:r w:rsidR="009E728A" w:rsidRPr="00D941F1">
              <w:rPr>
                <w:rFonts w:ascii="Times New Roman" w:eastAsia="Calibri" w:hAnsi="Times New Roman" w:cs="Times New Roman"/>
                <w:sz w:val="24"/>
                <w:szCs w:val="24"/>
              </w:rPr>
              <w:t xml:space="preserve"> </w:t>
            </w:r>
            <w:r w:rsidR="009E728A" w:rsidRPr="00D941F1">
              <w:rPr>
                <w:rFonts w:ascii="Times New Roman" w:eastAsia="Calibri" w:hAnsi="Times New Roman" w:cs="Times New Roman"/>
                <w:sz w:val="24"/>
                <w:szCs w:val="24"/>
                <w:lang w:val="en-US"/>
              </w:rPr>
              <w:t>p</w:t>
            </w:r>
            <w:r w:rsidR="009E728A" w:rsidRPr="00D941F1">
              <w:rPr>
                <w:rFonts w:ascii="Times New Roman" w:eastAsia="Calibri" w:hAnsi="Times New Roman" w:cs="Times New Roman"/>
                <w:sz w:val="24"/>
                <w:szCs w:val="24"/>
              </w:rPr>
              <w:t>.</w:t>
            </w:r>
          </w:p>
        </w:tc>
        <w:tc>
          <w:tcPr>
            <w:tcW w:w="718" w:type="pct"/>
          </w:tcPr>
          <w:p w:rsidR="009E728A" w:rsidRPr="00D941F1" w:rsidRDefault="009E728A" w:rsidP="009E728A">
            <w:pPr>
              <w:spacing w:after="0" w:line="240" w:lineRule="auto"/>
              <w:ind w:right="-174"/>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Musabekova S.A.,</w:t>
            </w:r>
          </w:p>
          <w:p w:rsidR="009E728A" w:rsidRPr="00D941F1" w:rsidRDefault="009E728A" w:rsidP="009E728A">
            <w:pPr>
              <w:spacing w:after="0" w:line="240" w:lineRule="auto"/>
              <w:ind w:right="-174"/>
              <w:rPr>
                <w:rFonts w:ascii="Times New Roman" w:eastAsia="Calibri" w:hAnsi="Times New Roman" w:cs="Times New Roman"/>
                <w:sz w:val="24"/>
                <w:szCs w:val="24"/>
                <w:highlight w:val="red"/>
                <w:lang w:val="en-US"/>
              </w:rPr>
            </w:pPr>
            <w:r w:rsidRPr="00D941F1">
              <w:rPr>
                <w:rFonts w:ascii="Times New Roman" w:eastAsia="Calibri" w:hAnsi="Times New Roman" w:cs="Times New Roman"/>
                <w:sz w:val="24"/>
                <w:szCs w:val="24"/>
                <w:lang w:val="kk-KZ"/>
              </w:rPr>
              <w:t>Mkhitaryan K.E., Muldasheva B.S.</w:t>
            </w:r>
          </w:p>
        </w:tc>
      </w:tr>
      <w:tr w:rsidR="009E728A" w:rsidRPr="00D941F1" w:rsidTr="009E728A">
        <w:trPr>
          <w:trHeight w:val="578"/>
        </w:trPr>
        <w:tc>
          <w:tcPr>
            <w:tcW w:w="193" w:type="pct"/>
          </w:tcPr>
          <w:p w:rsidR="009E728A" w:rsidRPr="00D941F1" w:rsidRDefault="009E728A" w:rsidP="009E728A">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1</w:t>
            </w:r>
            <w:r w:rsidRPr="00D941F1">
              <w:rPr>
                <w:rFonts w:ascii="Times New Roman" w:eastAsia="Calibri" w:hAnsi="Times New Roman" w:cs="Times New Roman"/>
                <w:sz w:val="24"/>
                <w:szCs w:val="24"/>
                <w:lang w:val="en-US"/>
              </w:rPr>
              <w:t>3</w:t>
            </w:r>
          </w:p>
        </w:tc>
        <w:tc>
          <w:tcPr>
            <w:tcW w:w="1462" w:type="pct"/>
          </w:tcPr>
          <w:p w:rsidR="009E728A" w:rsidRPr="00D941F1" w:rsidRDefault="009E728A" w:rsidP="009E728A">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Modern aspects of teaching pathology</w:t>
            </w:r>
          </w:p>
        </w:tc>
        <w:tc>
          <w:tcPr>
            <w:tcW w:w="390" w:type="pct"/>
          </w:tcPr>
          <w:p w:rsidR="009E728A" w:rsidRPr="00D941F1" w:rsidRDefault="009E728A" w:rsidP="009E728A">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6" w:type="pct"/>
          </w:tcPr>
          <w:p w:rsidR="009E728A" w:rsidRDefault="009E728A" w:rsidP="009E728A">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Medicine and ecology. №3. </w:t>
            </w:r>
            <w:r w:rsidRPr="00D941F1">
              <w:rPr>
                <w:rFonts w:ascii="Times New Roman" w:eastAsia="Calibri" w:hAnsi="Times New Roman" w:cs="Times New Roman"/>
                <w:sz w:val="24"/>
                <w:szCs w:val="24"/>
                <w:lang w:val="kk-KZ"/>
              </w:rPr>
              <w:t>–</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 xml:space="preserve">Р. </w:t>
            </w:r>
            <w:r w:rsidRPr="00D941F1">
              <w:rPr>
                <w:rFonts w:ascii="Times New Roman" w:eastAsia="Calibri" w:hAnsi="Times New Roman" w:cs="Times New Roman"/>
                <w:sz w:val="24"/>
                <w:szCs w:val="24"/>
                <w:lang w:val="en-US"/>
              </w:rPr>
              <w:t>129-137.</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2024</w:t>
            </w:r>
          </w:p>
          <w:p w:rsidR="009E728A" w:rsidRPr="00D941F1" w:rsidRDefault="009E728A" w:rsidP="009E728A">
            <w:pPr>
              <w:spacing w:after="0" w:line="240" w:lineRule="auto"/>
              <w:jc w:val="both"/>
              <w:rPr>
                <w:rFonts w:ascii="Times New Roman" w:eastAsia="Calibri" w:hAnsi="Times New Roman" w:cs="Times New Roman"/>
                <w:sz w:val="24"/>
                <w:szCs w:val="24"/>
                <w:lang w:val="en-US"/>
              </w:rPr>
            </w:pPr>
          </w:p>
          <w:p w:rsidR="009E728A" w:rsidRDefault="00291A23" w:rsidP="009E728A">
            <w:pPr>
              <w:spacing w:after="0" w:line="240" w:lineRule="auto"/>
              <w:jc w:val="both"/>
              <w:rPr>
                <w:rFonts w:ascii="Times New Roman" w:eastAsia="Calibri" w:hAnsi="Times New Roman" w:cs="Times New Roman"/>
                <w:color w:val="0000FF"/>
                <w:sz w:val="24"/>
                <w:szCs w:val="24"/>
                <w:u w:val="single"/>
                <w:lang w:val="en-US"/>
              </w:rPr>
            </w:pPr>
            <w:r>
              <w:fldChar w:fldCharType="begin"/>
            </w:r>
            <w:r w:rsidRPr="00291A23">
              <w:rPr>
                <w:lang w:val="en-US"/>
              </w:rPr>
              <w:instrText xml:space="preserve"> HYPERLINK "https://medecol.elpub.ru/jour/issue/viewIssue/34/13" </w:instrText>
            </w:r>
            <w:r>
              <w:fldChar w:fldCharType="separate"/>
            </w:r>
            <w:r w:rsidR="009E728A" w:rsidRPr="00D941F1">
              <w:rPr>
                <w:rFonts w:ascii="Times New Roman" w:eastAsia="Calibri" w:hAnsi="Times New Roman" w:cs="Times New Roman"/>
                <w:color w:val="0000FF"/>
                <w:sz w:val="24"/>
                <w:szCs w:val="24"/>
                <w:u w:val="single"/>
                <w:lang w:val="en-US"/>
              </w:rPr>
              <w:t>https://medecol.elpub.ru/jour/issue/viewIssue/34/13</w:t>
            </w:r>
            <w:r>
              <w:rPr>
                <w:rFonts w:ascii="Times New Roman" w:eastAsia="Calibri" w:hAnsi="Times New Roman" w:cs="Times New Roman"/>
                <w:color w:val="0000FF"/>
                <w:sz w:val="24"/>
                <w:szCs w:val="24"/>
                <w:u w:val="single"/>
                <w:lang w:val="en-US"/>
              </w:rPr>
              <w:fldChar w:fldCharType="end"/>
            </w:r>
          </w:p>
          <w:p w:rsidR="009E728A" w:rsidRPr="00D941F1" w:rsidRDefault="009E728A" w:rsidP="009E728A">
            <w:pPr>
              <w:spacing w:after="0" w:line="240" w:lineRule="auto"/>
              <w:jc w:val="both"/>
              <w:rPr>
                <w:rFonts w:ascii="Times New Roman" w:eastAsia="Calibri" w:hAnsi="Times New Roman" w:cs="Times New Roman"/>
                <w:sz w:val="24"/>
                <w:szCs w:val="24"/>
                <w:lang w:val="en-US"/>
              </w:rPr>
            </w:pPr>
          </w:p>
        </w:tc>
        <w:tc>
          <w:tcPr>
            <w:tcW w:w="291" w:type="pct"/>
          </w:tcPr>
          <w:p w:rsidR="009E728A" w:rsidRPr="00D941F1" w:rsidRDefault="00261F73" w:rsidP="009E728A">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9</w:t>
            </w:r>
            <w:r w:rsidR="00D53566">
              <w:rPr>
                <w:rFonts w:ascii="Times New Roman" w:eastAsia="Calibri" w:hAnsi="Times New Roman" w:cs="Times New Roman"/>
                <w:sz w:val="24"/>
                <w:szCs w:val="24"/>
                <w:lang w:val="en-US"/>
              </w:rPr>
              <w:t xml:space="preserve"> p.</w:t>
            </w:r>
          </w:p>
        </w:tc>
        <w:tc>
          <w:tcPr>
            <w:tcW w:w="718" w:type="pct"/>
          </w:tcPr>
          <w:p w:rsidR="009E728A" w:rsidRPr="00D941F1" w:rsidRDefault="009E728A" w:rsidP="009E728A">
            <w:pPr>
              <w:spacing w:after="0" w:line="240" w:lineRule="auto"/>
              <w:ind w:right="-174"/>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Musabekova S.A.,</w:t>
            </w:r>
          </w:p>
          <w:p w:rsidR="009E728A" w:rsidRPr="00D941F1" w:rsidRDefault="009E728A" w:rsidP="009E728A">
            <w:pPr>
              <w:spacing w:after="0" w:line="240" w:lineRule="auto"/>
              <w:ind w:right="-174"/>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Mkhitaryan K.E.,</w:t>
            </w:r>
          </w:p>
          <w:p w:rsidR="009E728A" w:rsidRPr="00D941F1" w:rsidRDefault="009E728A" w:rsidP="009E728A">
            <w:pPr>
              <w:spacing w:after="0" w:line="240" w:lineRule="auto"/>
              <w:rPr>
                <w:rFonts w:ascii="Times New Roman" w:eastAsia="Calibri" w:hAnsi="Times New Roman" w:cs="Times New Roman"/>
                <w:sz w:val="24"/>
                <w:szCs w:val="24"/>
                <w:highlight w:val="red"/>
                <w:lang w:val="en-US"/>
              </w:rPr>
            </w:pPr>
            <w:r w:rsidRPr="00D941F1">
              <w:rPr>
                <w:rFonts w:ascii="Times New Roman" w:eastAsia="Calibri" w:hAnsi="Times New Roman" w:cs="Times New Roman"/>
                <w:sz w:val="24"/>
                <w:szCs w:val="24"/>
                <w:lang w:val="kk-KZ"/>
              </w:rPr>
              <w:t>Dusmailov R.M.</w:t>
            </w:r>
          </w:p>
        </w:tc>
      </w:tr>
      <w:tr w:rsidR="009E728A" w:rsidRPr="00D941F1" w:rsidTr="009E728A">
        <w:trPr>
          <w:trHeight w:val="578"/>
        </w:trPr>
        <w:tc>
          <w:tcPr>
            <w:tcW w:w="193" w:type="pct"/>
          </w:tcPr>
          <w:p w:rsidR="009E728A" w:rsidRPr="00D941F1" w:rsidRDefault="009E728A" w:rsidP="009E728A">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1</w:t>
            </w:r>
            <w:r w:rsidRPr="00D941F1">
              <w:rPr>
                <w:rFonts w:ascii="Times New Roman" w:eastAsia="Calibri" w:hAnsi="Times New Roman" w:cs="Times New Roman"/>
                <w:sz w:val="24"/>
                <w:szCs w:val="24"/>
                <w:lang w:val="en-US"/>
              </w:rPr>
              <w:t>4</w:t>
            </w:r>
          </w:p>
        </w:tc>
        <w:tc>
          <w:tcPr>
            <w:tcW w:w="1462" w:type="pct"/>
          </w:tcPr>
          <w:p w:rsidR="009E728A" w:rsidRPr="00D941F1" w:rsidRDefault="009E728A" w:rsidP="009E728A">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Literature review for reducing the toxic effects of copper on the body and liver with sorbents</w:t>
            </w:r>
          </w:p>
        </w:tc>
        <w:tc>
          <w:tcPr>
            <w:tcW w:w="390" w:type="pct"/>
          </w:tcPr>
          <w:p w:rsidR="009E728A" w:rsidRPr="00D941F1" w:rsidRDefault="009E728A" w:rsidP="009E728A">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6" w:type="pct"/>
          </w:tcPr>
          <w:p w:rsidR="009E728A" w:rsidRDefault="009E728A" w:rsidP="009E728A">
            <w:pPr>
              <w:spacing w:after="20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 xml:space="preserve">Pharmacy Kazakhstan. №5. </w:t>
            </w:r>
            <w:r w:rsidRPr="00D941F1">
              <w:rPr>
                <w:rFonts w:ascii="Times New Roman" w:eastAsia="Calibri" w:hAnsi="Times New Roman" w:cs="Times New Roman"/>
                <w:sz w:val="24"/>
                <w:szCs w:val="24"/>
                <w:lang w:val="kk-KZ"/>
              </w:rPr>
              <w:t>–</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2024.</w:t>
            </w:r>
            <w:r w:rsidRPr="00D941F1">
              <w:rPr>
                <w:rFonts w:ascii="Times New Roman" w:eastAsia="Calibri" w:hAnsi="Times New Roman" w:cs="Times New Roman"/>
                <w:sz w:val="24"/>
                <w:szCs w:val="24"/>
                <w:lang w:val="kk-KZ"/>
              </w:rPr>
              <w:t xml:space="preserve"> </w:t>
            </w:r>
          </w:p>
          <w:p w:rsidR="009E728A" w:rsidRPr="00D941F1" w:rsidRDefault="00291A23" w:rsidP="009E728A">
            <w:pPr>
              <w:spacing w:after="200" w:line="240" w:lineRule="auto"/>
              <w:rPr>
                <w:rFonts w:ascii="Times New Roman" w:eastAsia="Calibri" w:hAnsi="Times New Roman" w:cs="Times New Roman"/>
                <w:sz w:val="24"/>
                <w:szCs w:val="24"/>
                <w:lang w:val="kk-KZ"/>
              </w:rPr>
            </w:pPr>
            <w:r>
              <w:fldChar w:fldCharType="begin"/>
            </w:r>
            <w:r w:rsidRPr="00291A23">
              <w:rPr>
                <w:lang w:val="en-US"/>
              </w:rPr>
              <w:instrText xml:space="preserve"> HYPERLINK "https://pharmkaz.kz/2024/10/29/mysty%d2%a3-a%d2%93za%d2%93a-zh%d3%99ne-bauyr%d2%93a-uytty-%d3%99serin-sorbenttermen-t%d3%a9mendetuge-arnal%d2%93an-%d3%99debi-sholu/" </w:instrText>
            </w:r>
            <w:r>
              <w:fldChar w:fldCharType="separate"/>
            </w:r>
            <w:r w:rsidR="009E728A" w:rsidRPr="00D941F1">
              <w:rPr>
                <w:rStyle w:val="a4"/>
                <w:rFonts w:ascii="Times New Roman" w:eastAsia="Calibri" w:hAnsi="Times New Roman" w:cs="Times New Roman"/>
                <w:sz w:val="24"/>
                <w:szCs w:val="24"/>
                <w:lang w:val="kk-KZ"/>
              </w:rPr>
              <w:t>https://pharmkaz.kz/2024/10/29/mysty%d2%a3-a%d2%93za%d2%93a-zh%d3%99ne-bauyr%d2%93a-uytty-%d3%99serin-sorbenttermen-t%d3%a9mendetuge-arnal%d2%93an-%d3%99debi-sholu/</w:t>
            </w:r>
            <w:r>
              <w:rPr>
                <w:rStyle w:val="a4"/>
                <w:rFonts w:ascii="Times New Roman" w:eastAsia="Calibri" w:hAnsi="Times New Roman" w:cs="Times New Roman"/>
                <w:sz w:val="24"/>
                <w:szCs w:val="24"/>
                <w:lang w:val="kk-KZ"/>
              </w:rPr>
              <w:fldChar w:fldCharType="end"/>
            </w:r>
            <w:r w:rsidR="009E728A" w:rsidRPr="00D941F1">
              <w:rPr>
                <w:rFonts w:ascii="Times New Roman" w:eastAsia="Calibri" w:hAnsi="Times New Roman" w:cs="Times New Roman"/>
                <w:sz w:val="24"/>
                <w:szCs w:val="24"/>
                <w:lang w:val="kk-KZ"/>
              </w:rPr>
              <w:t xml:space="preserve"> </w:t>
            </w:r>
          </w:p>
        </w:tc>
        <w:tc>
          <w:tcPr>
            <w:tcW w:w="291" w:type="pct"/>
          </w:tcPr>
          <w:p w:rsidR="009E728A" w:rsidRPr="00D941F1" w:rsidRDefault="00261F73" w:rsidP="009E728A">
            <w:pPr>
              <w:spacing w:after="200" w:line="27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sidR="009E728A" w:rsidRPr="00D941F1">
              <w:rPr>
                <w:rFonts w:ascii="Times New Roman" w:eastAsia="Calibri" w:hAnsi="Times New Roman" w:cs="Times New Roman"/>
                <w:sz w:val="24"/>
                <w:szCs w:val="24"/>
                <w:lang w:val="kk-KZ"/>
              </w:rPr>
              <w:t xml:space="preserve"> </w:t>
            </w:r>
            <w:r w:rsidR="009E728A" w:rsidRPr="00D941F1">
              <w:rPr>
                <w:rFonts w:ascii="Times New Roman" w:eastAsia="Calibri" w:hAnsi="Times New Roman" w:cs="Times New Roman"/>
                <w:sz w:val="24"/>
                <w:szCs w:val="24"/>
                <w:lang w:val="en-US"/>
              </w:rPr>
              <w:t>p</w:t>
            </w:r>
            <w:r w:rsidR="009E728A" w:rsidRPr="00D941F1">
              <w:rPr>
                <w:rFonts w:ascii="Times New Roman" w:eastAsia="Calibri" w:hAnsi="Times New Roman" w:cs="Times New Roman"/>
                <w:sz w:val="24"/>
                <w:szCs w:val="24"/>
              </w:rPr>
              <w:t>.</w:t>
            </w:r>
          </w:p>
        </w:tc>
        <w:tc>
          <w:tcPr>
            <w:tcW w:w="718" w:type="pct"/>
          </w:tcPr>
          <w:p w:rsidR="009E728A" w:rsidRPr="00D941F1" w:rsidRDefault="009E728A" w:rsidP="009E728A">
            <w:pPr>
              <w:spacing w:after="0" w:line="240" w:lineRule="auto"/>
              <w:ind w:right="-174"/>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Amreeva K.E.,</w:t>
            </w:r>
          </w:p>
          <w:p w:rsidR="009E728A" w:rsidRPr="00D941F1" w:rsidRDefault="009E728A" w:rsidP="009E728A">
            <w:pPr>
              <w:spacing w:after="0" w:line="240" w:lineRule="auto"/>
              <w:ind w:right="-174"/>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Mkhitaryan K.E.,</w:t>
            </w:r>
          </w:p>
          <w:p w:rsidR="009E728A" w:rsidRPr="00D941F1" w:rsidRDefault="009E728A" w:rsidP="009E728A">
            <w:pPr>
              <w:spacing w:after="0" w:line="240" w:lineRule="auto"/>
              <w:ind w:right="-174"/>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Omarbekova N.K.</w:t>
            </w:r>
          </w:p>
        </w:tc>
      </w:tr>
    </w:tbl>
    <w:p w:rsidR="009E728A" w:rsidRPr="009E728A" w:rsidRDefault="009E728A" w:rsidP="00D23B8F">
      <w:pPr>
        <w:spacing w:after="0" w:line="240" w:lineRule="auto"/>
        <w:rPr>
          <w:rFonts w:ascii="Times New Roman" w:eastAsia="Calibri" w:hAnsi="Times New Roman" w:cs="Times New Roman"/>
          <w:sz w:val="24"/>
          <w:szCs w:val="24"/>
          <w:lang w:val="en-US"/>
        </w:rPr>
      </w:pPr>
    </w:p>
    <w:p w:rsidR="009E728A" w:rsidRPr="009E728A" w:rsidRDefault="009E728A" w:rsidP="00D23B8F">
      <w:pPr>
        <w:spacing w:after="0" w:line="240" w:lineRule="auto"/>
        <w:rPr>
          <w:rFonts w:ascii="Times New Roman" w:eastAsia="Calibri" w:hAnsi="Times New Roman" w:cs="Times New Roman"/>
          <w:sz w:val="24"/>
          <w:szCs w:val="24"/>
          <w:lang w:val="en-US"/>
        </w:rPr>
      </w:pPr>
    </w:p>
    <w:p w:rsidR="009E728A" w:rsidRPr="00D941F1" w:rsidRDefault="009E728A" w:rsidP="009E728A">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9E728A" w:rsidRPr="00D941F1" w:rsidRDefault="009E728A" w:rsidP="009E728A">
      <w:pPr>
        <w:spacing w:after="0" w:line="240" w:lineRule="auto"/>
        <w:ind w:firstLine="567"/>
        <w:rPr>
          <w:rFonts w:ascii="Times New Roman" w:eastAsia="Calibri" w:hAnsi="Times New Roman" w:cs="Times New Roman"/>
          <w:sz w:val="24"/>
          <w:szCs w:val="24"/>
          <w:lang w:val="kk-KZ"/>
        </w:rPr>
      </w:pPr>
    </w:p>
    <w:p w:rsidR="009E728A" w:rsidRPr="00D941F1" w:rsidRDefault="009E728A" w:rsidP="009E728A">
      <w:pPr>
        <w:spacing w:after="0" w:line="240" w:lineRule="auto"/>
        <w:ind w:firstLine="567"/>
        <w:rPr>
          <w:rFonts w:ascii="Times New Roman" w:eastAsia="Calibri" w:hAnsi="Times New Roman" w:cs="Times New Roman"/>
          <w:sz w:val="24"/>
          <w:szCs w:val="24"/>
          <w:lang w:val="kk-KZ"/>
        </w:rPr>
      </w:pPr>
    </w:p>
    <w:p w:rsidR="009E728A" w:rsidRPr="00D941F1" w:rsidRDefault="009E728A" w:rsidP="009E728A">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9E728A" w:rsidRDefault="009E728A" w:rsidP="00D23B8F">
      <w:pPr>
        <w:spacing w:after="0" w:line="240" w:lineRule="auto"/>
        <w:rPr>
          <w:rFonts w:ascii="Times New Roman" w:eastAsia="Calibri" w:hAnsi="Times New Roman" w:cs="Times New Roman"/>
          <w:sz w:val="24"/>
          <w:szCs w:val="24"/>
          <w:lang w:val="en-US"/>
        </w:rPr>
      </w:pPr>
    </w:p>
    <w:p w:rsidR="000E4FF7" w:rsidRDefault="000E4FF7" w:rsidP="00D23B8F">
      <w:pPr>
        <w:spacing w:after="0" w:line="240" w:lineRule="auto"/>
        <w:rPr>
          <w:rFonts w:ascii="Times New Roman" w:eastAsia="Calibri" w:hAnsi="Times New Roman" w:cs="Times New Roman"/>
          <w:sz w:val="24"/>
          <w:szCs w:val="24"/>
          <w:lang w:val="en-US"/>
        </w:rPr>
      </w:pPr>
    </w:p>
    <w:p w:rsidR="000E4FF7" w:rsidRDefault="000E4FF7" w:rsidP="00D23B8F">
      <w:pPr>
        <w:spacing w:after="0" w:line="240" w:lineRule="auto"/>
        <w:rPr>
          <w:rFonts w:ascii="Times New Roman" w:eastAsia="Calibri" w:hAnsi="Times New Roman" w:cs="Times New Roman"/>
          <w:sz w:val="24"/>
          <w:szCs w:val="24"/>
          <w:lang w:val="en-US"/>
        </w:rPr>
      </w:pPr>
    </w:p>
    <w:p w:rsidR="000E4FF7" w:rsidRDefault="000E4FF7" w:rsidP="00D23B8F">
      <w:pPr>
        <w:spacing w:after="0" w:line="240" w:lineRule="auto"/>
        <w:rPr>
          <w:rFonts w:ascii="Times New Roman" w:eastAsia="Calibri" w:hAnsi="Times New Roman" w:cs="Times New Roman"/>
          <w:sz w:val="24"/>
          <w:szCs w:val="24"/>
          <w:lang w:val="en-US"/>
        </w:rPr>
      </w:pPr>
    </w:p>
    <w:p w:rsidR="000E4FF7" w:rsidRDefault="000E4FF7" w:rsidP="00D23B8F">
      <w:pPr>
        <w:spacing w:after="0" w:line="240" w:lineRule="auto"/>
        <w:rPr>
          <w:rFonts w:ascii="Times New Roman" w:eastAsia="Calibri" w:hAnsi="Times New Roman" w:cs="Times New Roman"/>
          <w:sz w:val="24"/>
          <w:szCs w:val="24"/>
          <w:lang w:val="en-US"/>
        </w:rPr>
      </w:pPr>
    </w:p>
    <w:p w:rsidR="000E4FF7" w:rsidRPr="009E728A" w:rsidRDefault="000E4FF7" w:rsidP="00D23B8F">
      <w:pPr>
        <w:spacing w:after="0" w:line="240" w:lineRule="auto"/>
        <w:rPr>
          <w:rFonts w:ascii="Times New Roman" w:eastAsia="Calibri" w:hAnsi="Times New Roman" w:cs="Times New Roman"/>
          <w:sz w:val="24"/>
          <w:szCs w:val="24"/>
          <w:lang w:val="en-US"/>
        </w:rPr>
      </w:pPr>
    </w:p>
    <w:p w:rsidR="00D23B8F" w:rsidRPr="009E728A" w:rsidRDefault="00D23B8F" w:rsidP="00D23B8F">
      <w:pPr>
        <w:spacing w:after="0" w:line="240" w:lineRule="auto"/>
        <w:rPr>
          <w:rFonts w:ascii="Times New Roman" w:eastAsia="Calibri" w:hAnsi="Times New Roman" w:cs="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4"/>
        <w:gridCol w:w="1133"/>
        <w:gridCol w:w="5670"/>
        <w:gridCol w:w="850"/>
        <w:gridCol w:w="2091"/>
      </w:tblGrid>
      <w:tr w:rsidR="00D23B8F" w:rsidRPr="00D941F1" w:rsidTr="00384381">
        <w:tc>
          <w:tcPr>
            <w:tcW w:w="193"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1</w:t>
            </w:r>
          </w:p>
        </w:tc>
        <w:tc>
          <w:tcPr>
            <w:tcW w:w="1461" w:type="pct"/>
          </w:tcPr>
          <w:p w:rsidR="00D23B8F" w:rsidRPr="00D941F1" w:rsidRDefault="00D23B8F" w:rsidP="00D23B8F">
            <w:pPr>
              <w:spacing w:after="0" w:line="240" w:lineRule="auto"/>
              <w:jc w:val="center"/>
              <w:rPr>
                <w:rFonts w:ascii="Times New Roman" w:eastAsia="Calibri" w:hAnsi="Times New Roman" w:cs="Times New Roman"/>
                <w:color w:val="000000"/>
                <w:sz w:val="24"/>
                <w:szCs w:val="24"/>
              </w:rPr>
            </w:pPr>
            <w:r w:rsidRPr="00D941F1">
              <w:rPr>
                <w:rFonts w:ascii="Times New Roman" w:eastAsia="Calibri" w:hAnsi="Times New Roman" w:cs="Times New Roman"/>
                <w:color w:val="000000"/>
                <w:sz w:val="24"/>
                <w:szCs w:val="24"/>
              </w:rPr>
              <w:t>2</w:t>
            </w:r>
          </w:p>
        </w:tc>
        <w:tc>
          <w:tcPr>
            <w:tcW w:w="389"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3</w:t>
            </w:r>
          </w:p>
        </w:tc>
        <w:tc>
          <w:tcPr>
            <w:tcW w:w="1947" w:type="pct"/>
          </w:tcPr>
          <w:p w:rsidR="00D23B8F" w:rsidRPr="00D941F1" w:rsidRDefault="00D23B8F" w:rsidP="00D23B8F">
            <w:pPr>
              <w:spacing w:after="0" w:line="240" w:lineRule="auto"/>
              <w:jc w:val="center"/>
              <w:rPr>
                <w:rFonts w:ascii="Times New Roman" w:eastAsia="Calibri" w:hAnsi="Times New Roman" w:cs="Times New Roman"/>
                <w:color w:val="000000"/>
                <w:sz w:val="24"/>
                <w:szCs w:val="24"/>
              </w:rPr>
            </w:pPr>
            <w:r w:rsidRPr="00D941F1">
              <w:rPr>
                <w:rFonts w:ascii="Times New Roman" w:eastAsia="Calibri" w:hAnsi="Times New Roman" w:cs="Times New Roman"/>
                <w:color w:val="000000"/>
                <w:sz w:val="24"/>
                <w:szCs w:val="24"/>
              </w:rPr>
              <w:t>4</w:t>
            </w:r>
          </w:p>
        </w:tc>
        <w:tc>
          <w:tcPr>
            <w:tcW w:w="292"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5</w:t>
            </w:r>
          </w:p>
        </w:tc>
        <w:tc>
          <w:tcPr>
            <w:tcW w:w="718" w:type="pct"/>
          </w:tcPr>
          <w:p w:rsidR="00D23B8F" w:rsidRPr="00D941F1" w:rsidRDefault="00D23B8F" w:rsidP="00D23B8F">
            <w:pPr>
              <w:spacing w:after="0" w:line="240" w:lineRule="auto"/>
              <w:jc w:val="center"/>
              <w:rPr>
                <w:rFonts w:ascii="Times New Roman" w:eastAsia="Calibri" w:hAnsi="Times New Roman" w:cs="Times New Roman"/>
                <w:bCs/>
                <w:sz w:val="24"/>
                <w:szCs w:val="24"/>
              </w:rPr>
            </w:pPr>
            <w:r w:rsidRPr="00D941F1">
              <w:rPr>
                <w:rFonts w:ascii="Times New Roman" w:eastAsia="Calibri" w:hAnsi="Times New Roman" w:cs="Times New Roman"/>
                <w:bCs/>
                <w:sz w:val="24"/>
                <w:szCs w:val="24"/>
              </w:rPr>
              <w:t>6</w:t>
            </w:r>
          </w:p>
        </w:tc>
      </w:tr>
      <w:tr w:rsidR="000E4FF7" w:rsidRPr="00291A23" w:rsidTr="00384381">
        <w:tc>
          <w:tcPr>
            <w:tcW w:w="193" w:type="pct"/>
          </w:tcPr>
          <w:p w:rsidR="000E4FF7" w:rsidRPr="00D941F1" w:rsidRDefault="000E4FF7" w:rsidP="000E4FF7">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1</w:t>
            </w:r>
            <w:r w:rsidRPr="00D941F1">
              <w:rPr>
                <w:rFonts w:ascii="Times New Roman" w:eastAsia="Calibri" w:hAnsi="Times New Roman" w:cs="Times New Roman"/>
                <w:sz w:val="24"/>
                <w:szCs w:val="24"/>
                <w:lang w:val="en-US"/>
              </w:rPr>
              <w:t>5</w:t>
            </w:r>
          </w:p>
        </w:tc>
        <w:tc>
          <w:tcPr>
            <w:tcW w:w="1461" w:type="pct"/>
          </w:tcPr>
          <w:p w:rsidR="000E4FF7" w:rsidRPr="00D941F1" w:rsidRDefault="000E4FF7" w:rsidP="000E4FF7">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Forensic identification of an individual: the role of morphometric indicators of a person's jaw</w:t>
            </w:r>
          </w:p>
        </w:tc>
        <w:tc>
          <w:tcPr>
            <w:tcW w:w="389" w:type="pct"/>
          </w:tcPr>
          <w:p w:rsidR="000E4FF7" w:rsidRPr="00D941F1" w:rsidRDefault="000E4FF7" w:rsidP="000E4FF7">
            <w:pPr>
              <w:jc w:val="center"/>
              <w:rPr>
                <w:rFonts w:ascii="Times New Roman" w:hAnsi="Times New Roman" w:cs="Times New Roman"/>
                <w:sz w:val="24"/>
                <w:szCs w:val="24"/>
                <w:lang w:val="en-US"/>
              </w:rPr>
            </w:pPr>
            <w:r w:rsidRPr="00D941F1">
              <w:rPr>
                <w:rFonts w:ascii="Times New Roman" w:eastAsia="Calibri" w:hAnsi="Times New Roman" w:cs="Times New Roman"/>
                <w:sz w:val="24"/>
                <w:szCs w:val="24"/>
                <w:lang w:val="en-US"/>
              </w:rPr>
              <w:t>printed</w:t>
            </w:r>
          </w:p>
        </w:tc>
        <w:tc>
          <w:tcPr>
            <w:tcW w:w="1947" w:type="pct"/>
          </w:tcPr>
          <w:p w:rsidR="000E4FF7" w:rsidRDefault="000E4FF7" w:rsidP="000E4FF7">
            <w:pPr>
              <w:spacing w:after="200" w:line="240" w:lineRule="auto"/>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Pharmacy Kazakhstan. №5. </w:t>
            </w:r>
            <w:r w:rsidRPr="00D941F1">
              <w:rPr>
                <w:rFonts w:ascii="Times New Roman" w:eastAsia="Calibri" w:hAnsi="Times New Roman" w:cs="Times New Roman"/>
                <w:sz w:val="24"/>
                <w:szCs w:val="24"/>
                <w:lang w:val="kk-KZ"/>
              </w:rPr>
              <w:t>–</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2024. </w:t>
            </w:r>
          </w:p>
          <w:p w:rsidR="000E4FF7" w:rsidRPr="00D941F1" w:rsidRDefault="00291A23" w:rsidP="000E4FF7">
            <w:pPr>
              <w:spacing w:after="200" w:line="240" w:lineRule="auto"/>
              <w:rPr>
                <w:rFonts w:ascii="Times New Roman" w:eastAsia="Calibri" w:hAnsi="Times New Roman" w:cs="Times New Roman"/>
                <w:sz w:val="24"/>
                <w:szCs w:val="24"/>
                <w:lang w:val="kk-KZ"/>
              </w:rPr>
            </w:pPr>
            <w:r>
              <w:fldChar w:fldCharType="begin"/>
            </w:r>
            <w:r w:rsidRPr="00291A23">
              <w:rPr>
                <w:lang w:val="en-US"/>
              </w:rPr>
              <w:instrText xml:space="preserve"> HYPERLINK "https://pharmkaz.kz/2024/10/29/zheke-t%d2%b1l%d2%93any-sot-medicinaly%d2%9b-s%d3%99jkestendiru-adamny%d2%a3-zha%d2%9b-morfometriyaly%d2%9b-k%d3%a9rsetkishterini%d2%a3-r%d3%a9li/" </w:instrText>
            </w:r>
            <w:r>
              <w:fldChar w:fldCharType="separate"/>
            </w:r>
            <w:r w:rsidR="000E4FF7" w:rsidRPr="00D941F1">
              <w:rPr>
                <w:rStyle w:val="a4"/>
                <w:rFonts w:ascii="Times New Roman" w:eastAsia="Calibri" w:hAnsi="Times New Roman" w:cs="Times New Roman"/>
                <w:sz w:val="24"/>
                <w:szCs w:val="24"/>
                <w:lang w:val="en-US"/>
              </w:rPr>
              <w:t>https://pharmkaz.kz/2024/10/29/zheke-t%d2%b1l%d2%93any-sot-medicinaly%d2%9b-s%d3%99jkestendiru-adamny%d2%a3-zha%d2%9b-morfometriyaly%d2%9b-k%d3%a9rsetkishterini%d2%a3-r%d3%a9li/</w:t>
            </w:r>
            <w:r>
              <w:rPr>
                <w:rStyle w:val="a4"/>
                <w:rFonts w:ascii="Times New Roman" w:eastAsia="Calibri" w:hAnsi="Times New Roman" w:cs="Times New Roman"/>
                <w:sz w:val="24"/>
                <w:szCs w:val="24"/>
                <w:lang w:val="en-US"/>
              </w:rPr>
              <w:fldChar w:fldCharType="end"/>
            </w:r>
            <w:r w:rsidR="000E4FF7" w:rsidRPr="00D941F1">
              <w:rPr>
                <w:rFonts w:ascii="Times New Roman" w:eastAsia="Calibri" w:hAnsi="Times New Roman" w:cs="Times New Roman"/>
                <w:sz w:val="24"/>
                <w:szCs w:val="24"/>
                <w:lang w:val="en-US"/>
              </w:rPr>
              <w:t xml:space="preserve"> </w:t>
            </w:r>
          </w:p>
        </w:tc>
        <w:tc>
          <w:tcPr>
            <w:tcW w:w="292" w:type="pct"/>
          </w:tcPr>
          <w:p w:rsidR="000E4FF7" w:rsidRPr="00D941F1" w:rsidRDefault="00261F73" w:rsidP="000E4FF7">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7</w:t>
            </w:r>
            <w:r w:rsidR="000E4FF7" w:rsidRPr="00D941F1">
              <w:rPr>
                <w:rFonts w:ascii="Times New Roman" w:eastAsia="Calibri" w:hAnsi="Times New Roman" w:cs="Times New Roman"/>
                <w:sz w:val="24"/>
                <w:szCs w:val="24"/>
              </w:rPr>
              <w:t xml:space="preserve"> </w:t>
            </w:r>
            <w:r w:rsidR="000E4FF7" w:rsidRPr="00D941F1">
              <w:rPr>
                <w:rFonts w:ascii="Times New Roman" w:eastAsia="Calibri" w:hAnsi="Times New Roman" w:cs="Times New Roman"/>
                <w:sz w:val="24"/>
                <w:szCs w:val="24"/>
                <w:lang w:val="en-US"/>
              </w:rPr>
              <w:t>p</w:t>
            </w:r>
            <w:r w:rsidR="000E4FF7" w:rsidRPr="00D941F1">
              <w:rPr>
                <w:rFonts w:ascii="Times New Roman" w:eastAsia="Calibri" w:hAnsi="Times New Roman" w:cs="Times New Roman"/>
                <w:sz w:val="24"/>
                <w:szCs w:val="24"/>
              </w:rPr>
              <w:t>.</w:t>
            </w:r>
          </w:p>
        </w:tc>
        <w:tc>
          <w:tcPr>
            <w:tcW w:w="718" w:type="pct"/>
          </w:tcPr>
          <w:p w:rsidR="000E4FF7" w:rsidRPr="00D941F1" w:rsidRDefault="000E4FF7" w:rsidP="000E4FF7">
            <w:pPr>
              <w:spacing w:after="0" w:line="240" w:lineRule="auto"/>
              <w:ind w:right="-174"/>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Musabekova S.A.,</w:t>
            </w:r>
          </w:p>
          <w:p w:rsidR="000E4FF7" w:rsidRPr="00D941F1" w:rsidRDefault="000E4FF7" w:rsidP="000E4FF7">
            <w:pPr>
              <w:spacing w:after="0" w:line="240" w:lineRule="auto"/>
              <w:ind w:right="-174"/>
              <w:rPr>
                <w:rFonts w:ascii="Times New Roman" w:eastAsia="Calibri" w:hAnsi="Times New Roman" w:cs="Times New Roman"/>
                <w:sz w:val="24"/>
                <w:szCs w:val="24"/>
                <w:highlight w:val="red"/>
                <w:lang w:val="en-US"/>
              </w:rPr>
            </w:pPr>
            <w:r w:rsidRPr="00D941F1">
              <w:rPr>
                <w:rFonts w:ascii="Times New Roman" w:eastAsia="Calibri" w:hAnsi="Times New Roman" w:cs="Times New Roman"/>
                <w:sz w:val="24"/>
                <w:szCs w:val="24"/>
                <w:lang w:val="kk-KZ"/>
              </w:rPr>
              <w:t>Mkhitaryan K.E., Dusmailov R.M.</w:t>
            </w:r>
          </w:p>
        </w:tc>
      </w:tr>
      <w:tr w:rsidR="000E4FF7" w:rsidRPr="00291A23" w:rsidTr="00384381">
        <w:tc>
          <w:tcPr>
            <w:tcW w:w="193" w:type="pct"/>
          </w:tcPr>
          <w:p w:rsidR="000E4FF7" w:rsidRPr="00D53566" w:rsidRDefault="000E4FF7" w:rsidP="000E4FF7">
            <w:pPr>
              <w:spacing w:after="0" w:line="240" w:lineRule="auto"/>
              <w:jc w:val="center"/>
              <w:rPr>
                <w:rFonts w:ascii="Times New Roman" w:eastAsia="Calibri" w:hAnsi="Times New Roman" w:cs="Times New Roman"/>
                <w:sz w:val="24"/>
                <w:szCs w:val="24"/>
                <w:lang w:val="kk-KZ"/>
              </w:rPr>
            </w:pPr>
            <w:r w:rsidRPr="00D53566">
              <w:rPr>
                <w:rFonts w:ascii="Times New Roman" w:eastAsia="Calibri" w:hAnsi="Times New Roman" w:cs="Times New Roman"/>
                <w:sz w:val="24"/>
                <w:szCs w:val="24"/>
                <w:lang w:val="kk-KZ"/>
              </w:rPr>
              <w:t>16</w:t>
            </w:r>
          </w:p>
        </w:tc>
        <w:tc>
          <w:tcPr>
            <w:tcW w:w="1461" w:type="pct"/>
          </w:tcPr>
          <w:p w:rsidR="000E4FF7" w:rsidRPr="00D53566" w:rsidRDefault="000E4FF7" w:rsidP="000E4FF7">
            <w:pPr>
              <w:spacing w:after="0" w:line="240" w:lineRule="auto"/>
              <w:jc w:val="both"/>
              <w:rPr>
                <w:rFonts w:ascii="Times New Roman" w:eastAsia="Calibri" w:hAnsi="Times New Roman" w:cs="Times New Roman"/>
                <w:sz w:val="24"/>
                <w:szCs w:val="24"/>
                <w:lang w:val="kk-KZ"/>
              </w:rPr>
            </w:pPr>
            <w:r w:rsidRPr="00D53566">
              <w:rPr>
                <w:rFonts w:ascii="Times New Roman" w:eastAsia="Calibri" w:hAnsi="Times New Roman" w:cs="Times New Roman"/>
                <w:sz w:val="24"/>
                <w:szCs w:val="24"/>
                <w:lang w:val="kk-KZ"/>
              </w:rPr>
              <w:t>Peer education as a tool for improving for improving clinical research skills</w:t>
            </w:r>
          </w:p>
        </w:tc>
        <w:tc>
          <w:tcPr>
            <w:tcW w:w="389" w:type="pct"/>
          </w:tcPr>
          <w:p w:rsidR="000E4FF7" w:rsidRPr="00D53566" w:rsidRDefault="000E4FF7" w:rsidP="000E4FF7">
            <w:pPr>
              <w:jc w:val="center"/>
              <w:rPr>
                <w:rFonts w:ascii="Times New Roman" w:eastAsia="Calibri" w:hAnsi="Times New Roman" w:cs="Times New Roman"/>
                <w:sz w:val="24"/>
                <w:szCs w:val="24"/>
                <w:lang w:val="en-US"/>
              </w:rPr>
            </w:pPr>
          </w:p>
        </w:tc>
        <w:tc>
          <w:tcPr>
            <w:tcW w:w="1947" w:type="pct"/>
          </w:tcPr>
          <w:p w:rsidR="001369C4" w:rsidRPr="00D53566" w:rsidRDefault="000E4FF7" w:rsidP="000E4FF7">
            <w:pPr>
              <w:spacing w:after="200" w:line="240" w:lineRule="auto"/>
              <w:rPr>
                <w:rFonts w:ascii="Times New Roman" w:eastAsia="Calibri" w:hAnsi="Times New Roman" w:cs="Times New Roman"/>
                <w:sz w:val="24"/>
                <w:szCs w:val="24"/>
                <w:lang w:val="kk-KZ"/>
              </w:rPr>
            </w:pPr>
            <w:r w:rsidRPr="00D53566">
              <w:rPr>
                <w:rFonts w:ascii="Times New Roman" w:eastAsia="Calibri" w:hAnsi="Times New Roman" w:cs="Times New Roman"/>
                <w:sz w:val="24"/>
                <w:szCs w:val="24"/>
                <w:lang w:val="en-US"/>
              </w:rPr>
              <w:t>Journal of Health Development. №</w:t>
            </w:r>
            <w:r w:rsidRPr="00D53566">
              <w:rPr>
                <w:rFonts w:ascii="Times New Roman" w:eastAsia="Calibri" w:hAnsi="Times New Roman" w:cs="Times New Roman"/>
                <w:sz w:val="24"/>
                <w:szCs w:val="24"/>
                <w:lang w:val="kk-KZ"/>
              </w:rPr>
              <w:t>3</w:t>
            </w:r>
            <w:r w:rsidRPr="00D53566">
              <w:rPr>
                <w:rFonts w:ascii="Times New Roman" w:eastAsia="Calibri" w:hAnsi="Times New Roman" w:cs="Times New Roman"/>
                <w:sz w:val="24"/>
                <w:szCs w:val="24"/>
                <w:lang w:val="en-US"/>
              </w:rPr>
              <w:t xml:space="preserve">. </w:t>
            </w:r>
            <w:r w:rsidRPr="00D53566">
              <w:rPr>
                <w:rFonts w:ascii="Times New Roman" w:eastAsia="Calibri" w:hAnsi="Times New Roman" w:cs="Times New Roman"/>
                <w:sz w:val="24"/>
                <w:szCs w:val="24"/>
                <w:lang w:val="kk-KZ"/>
              </w:rPr>
              <w:t>–</w:t>
            </w:r>
            <w:r w:rsidRPr="00D53566">
              <w:rPr>
                <w:rFonts w:ascii="Times New Roman" w:eastAsia="Calibri" w:hAnsi="Times New Roman" w:cs="Times New Roman"/>
                <w:sz w:val="24"/>
                <w:szCs w:val="24"/>
                <w:lang w:val="en-US"/>
              </w:rPr>
              <w:t xml:space="preserve"> </w:t>
            </w:r>
            <w:r w:rsidRPr="00D53566">
              <w:rPr>
                <w:rFonts w:ascii="Times New Roman" w:eastAsia="Calibri" w:hAnsi="Times New Roman" w:cs="Times New Roman"/>
                <w:sz w:val="24"/>
                <w:szCs w:val="24"/>
                <w:lang w:val="kk-KZ"/>
              </w:rPr>
              <w:t>Р</w:t>
            </w:r>
            <w:r w:rsidRPr="00D53566">
              <w:rPr>
                <w:rFonts w:ascii="Times New Roman" w:eastAsia="Calibri" w:hAnsi="Times New Roman" w:cs="Times New Roman"/>
                <w:sz w:val="24"/>
                <w:szCs w:val="24"/>
                <w:lang w:val="en-US"/>
              </w:rPr>
              <w:t>.</w:t>
            </w:r>
            <w:r w:rsidRPr="00D53566">
              <w:rPr>
                <w:rFonts w:ascii="Times New Roman" w:eastAsia="Calibri" w:hAnsi="Times New Roman" w:cs="Times New Roman"/>
                <w:sz w:val="24"/>
                <w:szCs w:val="24"/>
                <w:lang w:val="kk-KZ"/>
              </w:rPr>
              <w:t xml:space="preserve"> 70 -76. –</w:t>
            </w:r>
            <w:r w:rsidRPr="00D53566">
              <w:rPr>
                <w:rFonts w:ascii="Times New Roman" w:eastAsia="Calibri" w:hAnsi="Times New Roman" w:cs="Times New Roman"/>
                <w:sz w:val="24"/>
                <w:szCs w:val="24"/>
                <w:lang w:val="en-US"/>
              </w:rPr>
              <w:t xml:space="preserve"> 2024.</w:t>
            </w:r>
            <w:r w:rsidRPr="00D53566">
              <w:rPr>
                <w:rFonts w:ascii="Times New Roman" w:eastAsia="Calibri" w:hAnsi="Times New Roman" w:cs="Times New Roman"/>
                <w:sz w:val="24"/>
                <w:szCs w:val="24"/>
                <w:lang w:val="kk-KZ"/>
              </w:rPr>
              <w:t xml:space="preserve"> </w:t>
            </w:r>
          </w:p>
          <w:p w:rsidR="000E4FF7" w:rsidRPr="00D53566" w:rsidRDefault="00291A23" w:rsidP="000E4FF7">
            <w:pPr>
              <w:spacing w:after="200" w:line="240" w:lineRule="auto"/>
              <w:rPr>
                <w:rFonts w:ascii="Times New Roman" w:eastAsia="Calibri" w:hAnsi="Times New Roman" w:cs="Times New Roman"/>
                <w:sz w:val="24"/>
                <w:szCs w:val="24"/>
                <w:lang w:val="kk-KZ"/>
              </w:rPr>
            </w:pPr>
            <w:r>
              <w:fldChar w:fldCharType="begin"/>
            </w:r>
            <w:r w:rsidRPr="00291A23">
              <w:rPr>
                <w:lang w:val="kk-KZ"/>
              </w:rPr>
              <w:instrText xml:space="preserve"> HYPERLINK "https://jhdkz.org/index.php/jhd/issue/view/21/54" </w:instrText>
            </w:r>
            <w:r>
              <w:fldChar w:fldCharType="separate"/>
            </w:r>
            <w:r w:rsidR="000E4FF7" w:rsidRPr="00D53566">
              <w:rPr>
                <w:rStyle w:val="a4"/>
                <w:rFonts w:ascii="Times New Roman" w:hAnsi="Times New Roman" w:cs="Times New Roman"/>
                <w:sz w:val="24"/>
                <w:szCs w:val="24"/>
                <w:lang w:val="kk-KZ"/>
              </w:rPr>
              <w:t>https://jhdkz.org/index.php/jhd/issue/view/21/54</w:t>
            </w:r>
            <w:r>
              <w:rPr>
                <w:rStyle w:val="a4"/>
                <w:rFonts w:ascii="Times New Roman" w:hAnsi="Times New Roman" w:cs="Times New Roman"/>
                <w:sz w:val="24"/>
                <w:szCs w:val="24"/>
                <w:lang w:val="kk-KZ"/>
              </w:rPr>
              <w:fldChar w:fldCharType="end"/>
            </w:r>
          </w:p>
        </w:tc>
        <w:tc>
          <w:tcPr>
            <w:tcW w:w="292" w:type="pct"/>
          </w:tcPr>
          <w:p w:rsidR="000E4FF7" w:rsidRPr="00D53566" w:rsidRDefault="00261F73" w:rsidP="000E4FF7">
            <w:pPr>
              <w:spacing w:after="200" w:line="276" w:lineRule="auto"/>
              <w:jc w:val="center"/>
              <w:rPr>
                <w:rFonts w:ascii="Times New Roman" w:eastAsia="Calibri" w:hAnsi="Times New Roman" w:cs="Times New Roman"/>
                <w:sz w:val="24"/>
                <w:szCs w:val="24"/>
                <w:lang w:val="en-US"/>
              </w:rPr>
            </w:pPr>
            <w:r w:rsidRPr="00D53566">
              <w:rPr>
                <w:rFonts w:ascii="Times New Roman" w:eastAsia="Calibri" w:hAnsi="Times New Roman" w:cs="Times New Roman"/>
                <w:sz w:val="24"/>
                <w:szCs w:val="24"/>
                <w:lang w:val="kk-KZ"/>
              </w:rPr>
              <w:t>7</w:t>
            </w:r>
            <w:r w:rsidR="000E4FF7" w:rsidRPr="00D53566">
              <w:rPr>
                <w:rFonts w:ascii="Times New Roman" w:eastAsia="Calibri" w:hAnsi="Times New Roman" w:cs="Times New Roman"/>
                <w:sz w:val="24"/>
                <w:szCs w:val="24"/>
              </w:rPr>
              <w:t xml:space="preserve"> </w:t>
            </w:r>
            <w:r w:rsidR="000E4FF7" w:rsidRPr="00D53566">
              <w:rPr>
                <w:rFonts w:ascii="Times New Roman" w:eastAsia="Calibri" w:hAnsi="Times New Roman" w:cs="Times New Roman"/>
                <w:sz w:val="24"/>
                <w:szCs w:val="24"/>
                <w:lang w:val="en-US"/>
              </w:rPr>
              <w:t>p</w:t>
            </w:r>
            <w:r w:rsidR="000E4FF7" w:rsidRPr="00D53566">
              <w:rPr>
                <w:rFonts w:ascii="Times New Roman" w:eastAsia="Calibri" w:hAnsi="Times New Roman" w:cs="Times New Roman"/>
                <w:sz w:val="24"/>
                <w:szCs w:val="24"/>
              </w:rPr>
              <w:t>.</w:t>
            </w:r>
          </w:p>
        </w:tc>
        <w:tc>
          <w:tcPr>
            <w:tcW w:w="718" w:type="pct"/>
          </w:tcPr>
          <w:p w:rsidR="000E4FF7" w:rsidRPr="00D53566" w:rsidRDefault="000E4FF7" w:rsidP="000E4FF7">
            <w:pPr>
              <w:spacing w:after="0" w:line="240" w:lineRule="auto"/>
              <w:rPr>
                <w:rFonts w:ascii="Times New Roman" w:eastAsia="Times New Roman" w:hAnsi="Times New Roman" w:cs="Times New Roman"/>
                <w:sz w:val="24"/>
                <w:szCs w:val="24"/>
                <w:lang w:val="kk-KZ" w:eastAsia="ru-RU"/>
              </w:rPr>
            </w:pPr>
            <w:r w:rsidRPr="00D53566">
              <w:rPr>
                <w:rFonts w:ascii="Times New Roman" w:eastAsia="Times New Roman" w:hAnsi="Times New Roman" w:cs="Times New Roman"/>
                <w:sz w:val="24"/>
                <w:szCs w:val="24"/>
                <w:lang w:val="kk-KZ" w:eastAsia="ru-RU"/>
              </w:rPr>
              <w:t>Musabekova S.A.,</w:t>
            </w:r>
          </w:p>
          <w:p w:rsidR="000E4FF7" w:rsidRPr="00D53566" w:rsidRDefault="000E4FF7" w:rsidP="000E4FF7">
            <w:pPr>
              <w:spacing w:after="0" w:line="240" w:lineRule="auto"/>
              <w:ind w:right="-174"/>
              <w:rPr>
                <w:rFonts w:ascii="Times New Roman" w:eastAsia="Calibri" w:hAnsi="Times New Roman" w:cs="Times New Roman"/>
                <w:sz w:val="24"/>
                <w:szCs w:val="24"/>
                <w:lang w:val="kk-KZ"/>
              </w:rPr>
            </w:pPr>
            <w:r w:rsidRPr="00D53566">
              <w:rPr>
                <w:rFonts w:ascii="Times New Roman" w:eastAsia="Times New Roman" w:hAnsi="Times New Roman" w:cs="Times New Roman"/>
                <w:sz w:val="24"/>
                <w:szCs w:val="24"/>
                <w:lang w:val="kk-KZ" w:eastAsia="ru-RU"/>
              </w:rPr>
              <w:t>Mkhitaryan K.E., Atmtaev Zh.Zh.</w:t>
            </w:r>
          </w:p>
        </w:tc>
      </w:tr>
      <w:tr w:rsidR="00180D5D" w:rsidRPr="00291A23" w:rsidTr="00384381">
        <w:tc>
          <w:tcPr>
            <w:tcW w:w="193" w:type="pct"/>
          </w:tcPr>
          <w:p w:rsidR="00180D5D" w:rsidRPr="008100CD" w:rsidRDefault="00180D5D" w:rsidP="00180D5D">
            <w:pPr>
              <w:spacing w:after="0" w:line="240" w:lineRule="auto"/>
              <w:jc w:val="center"/>
              <w:rPr>
                <w:rFonts w:ascii="Times New Roman" w:eastAsia="Calibri" w:hAnsi="Times New Roman" w:cs="Times New Roman"/>
                <w:sz w:val="24"/>
                <w:szCs w:val="24"/>
                <w:lang w:val="kk-KZ"/>
              </w:rPr>
            </w:pPr>
            <w:r w:rsidRPr="008100CD">
              <w:rPr>
                <w:rFonts w:ascii="Times New Roman" w:eastAsia="Calibri" w:hAnsi="Times New Roman" w:cs="Times New Roman"/>
                <w:sz w:val="24"/>
                <w:szCs w:val="24"/>
                <w:lang w:val="kk-KZ"/>
              </w:rPr>
              <w:t>17</w:t>
            </w:r>
          </w:p>
        </w:tc>
        <w:tc>
          <w:tcPr>
            <w:tcW w:w="1461" w:type="pct"/>
          </w:tcPr>
          <w:p w:rsidR="00180D5D" w:rsidRPr="008100CD" w:rsidRDefault="00180D5D" w:rsidP="00180D5D">
            <w:pPr>
              <w:spacing w:after="0" w:line="240" w:lineRule="auto"/>
              <w:jc w:val="both"/>
              <w:rPr>
                <w:rFonts w:ascii="Times New Roman" w:eastAsia="Calibri" w:hAnsi="Times New Roman" w:cs="Times New Roman"/>
                <w:sz w:val="24"/>
                <w:szCs w:val="24"/>
                <w:lang w:val="kk-KZ"/>
              </w:rPr>
            </w:pPr>
            <w:r w:rsidRPr="00180D5D">
              <w:rPr>
                <w:rFonts w:ascii="Times New Roman" w:eastAsia="Calibri" w:hAnsi="Times New Roman" w:cs="Times New Roman"/>
                <w:sz w:val="24"/>
                <w:szCs w:val="24"/>
                <w:lang w:val="kk-KZ"/>
              </w:rPr>
              <w:t>Modern combined therapy of arterial hypertension after COVID-19</w:t>
            </w:r>
          </w:p>
        </w:tc>
        <w:tc>
          <w:tcPr>
            <w:tcW w:w="389" w:type="pct"/>
          </w:tcPr>
          <w:p w:rsidR="00180D5D" w:rsidRPr="008100CD" w:rsidRDefault="00180D5D" w:rsidP="00180D5D">
            <w:pPr>
              <w:rPr>
                <w:rFonts w:ascii="Times New Roman" w:hAnsi="Times New Roman" w:cs="Times New Roman"/>
                <w:sz w:val="24"/>
                <w:szCs w:val="24"/>
              </w:rPr>
            </w:pPr>
            <w:r w:rsidRPr="008100CD">
              <w:rPr>
                <w:rFonts w:ascii="Times New Roman" w:eastAsia="Calibri" w:hAnsi="Times New Roman" w:cs="Times New Roman"/>
                <w:sz w:val="24"/>
                <w:szCs w:val="24"/>
              </w:rPr>
              <w:t>печатная</w:t>
            </w:r>
          </w:p>
        </w:tc>
        <w:tc>
          <w:tcPr>
            <w:tcW w:w="1947" w:type="pct"/>
          </w:tcPr>
          <w:p w:rsidR="00180D5D" w:rsidRPr="008100CD" w:rsidRDefault="00180D5D" w:rsidP="00180D5D">
            <w:pPr>
              <w:spacing w:after="200" w:line="240" w:lineRule="auto"/>
              <w:ind w:right="-90"/>
              <w:rPr>
                <w:rFonts w:ascii="Times New Roman" w:eastAsia="Calibri" w:hAnsi="Times New Roman" w:cs="Times New Roman"/>
                <w:sz w:val="24"/>
                <w:szCs w:val="24"/>
                <w:lang w:val="kk-KZ"/>
              </w:rPr>
            </w:pPr>
            <w:r w:rsidRPr="00180D5D">
              <w:rPr>
                <w:rFonts w:ascii="Times New Roman" w:eastAsia="Calibri" w:hAnsi="Times New Roman" w:cs="Times New Roman"/>
                <w:sz w:val="24"/>
                <w:szCs w:val="24"/>
                <w:lang w:val="kk-KZ"/>
              </w:rPr>
              <w:t>Pharmacy Of Kazakhstan</w:t>
            </w:r>
            <w:r w:rsidRPr="008100CD">
              <w:rPr>
                <w:rFonts w:ascii="Times New Roman" w:eastAsia="Calibri" w:hAnsi="Times New Roman" w:cs="Times New Roman"/>
                <w:sz w:val="24"/>
                <w:szCs w:val="24"/>
                <w:lang w:val="kk-KZ"/>
              </w:rPr>
              <w:t>. - №6. – C.107-115. – 2024.</w:t>
            </w:r>
          </w:p>
          <w:p w:rsidR="00180D5D" w:rsidRPr="008100CD" w:rsidRDefault="00291A23" w:rsidP="00180D5D">
            <w:pPr>
              <w:spacing w:after="200" w:line="240" w:lineRule="auto"/>
              <w:ind w:right="-90"/>
              <w:rPr>
                <w:rFonts w:ascii="Times New Roman" w:eastAsia="Calibri" w:hAnsi="Times New Roman" w:cs="Times New Roman"/>
                <w:sz w:val="24"/>
                <w:szCs w:val="24"/>
                <w:lang w:val="kk-KZ"/>
              </w:rPr>
            </w:pPr>
            <w:r>
              <w:fldChar w:fldCharType="begin"/>
            </w:r>
            <w:r w:rsidRPr="00291A23">
              <w:rPr>
                <w:lang w:val="en-US"/>
              </w:rPr>
              <w:instrText xml:space="preserve"> HYPERLINK "https://pharmkaz.kz/2024/12/30/covid-19-kejingi-arterialdy-gipertenziyany%d2%a3-zamanaui-kombinirlengen-terapiyasy/" </w:instrText>
            </w:r>
            <w:r>
              <w:fldChar w:fldCharType="separate"/>
            </w:r>
            <w:r w:rsidR="00180D5D" w:rsidRPr="008100CD">
              <w:rPr>
                <w:rStyle w:val="a4"/>
                <w:rFonts w:ascii="Times New Roman" w:eastAsia="Calibri" w:hAnsi="Times New Roman" w:cs="Times New Roman"/>
                <w:sz w:val="24"/>
                <w:szCs w:val="24"/>
                <w:lang w:val="kk-KZ"/>
              </w:rPr>
              <w:t>https://pharmkaz.kz/2024/12/30/covid-19-kejingi-arterialdy-gipertenziyany%d2%a3-zamanaui-kombinirlengen-terapiyasy/</w:t>
            </w:r>
            <w:r>
              <w:rPr>
                <w:rStyle w:val="a4"/>
                <w:rFonts w:ascii="Times New Roman" w:eastAsia="Calibri" w:hAnsi="Times New Roman" w:cs="Times New Roman"/>
                <w:sz w:val="24"/>
                <w:szCs w:val="24"/>
                <w:lang w:val="kk-KZ"/>
              </w:rPr>
              <w:fldChar w:fldCharType="end"/>
            </w:r>
          </w:p>
          <w:p w:rsidR="00180D5D" w:rsidRPr="008100CD" w:rsidRDefault="00180D5D" w:rsidP="00180D5D">
            <w:pPr>
              <w:spacing w:after="200" w:line="240" w:lineRule="auto"/>
              <w:ind w:right="-90"/>
              <w:rPr>
                <w:rFonts w:ascii="Times New Roman" w:eastAsia="Calibri" w:hAnsi="Times New Roman" w:cs="Times New Roman"/>
                <w:sz w:val="24"/>
                <w:szCs w:val="24"/>
                <w:lang w:val="kk-KZ"/>
              </w:rPr>
            </w:pPr>
          </w:p>
        </w:tc>
        <w:tc>
          <w:tcPr>
            <w:tcW w:w="292" w:type="pct"/>
          </w:tcPr>
          <w:p w:rsidR="00180D5D" w:rsidRPr="008100CD" w:rsidRDefault="00180D5D" w:rsidP="00180D5D">
            <w:pPr>
              <w:spacing w:after="0" w:line="240" w:lineRule="auto"/>
              <w:jc w:val="center"/>
              <w:rPr>
                <w:rFonts w:ascii="Times New Roman" w:eastAsia="Calibri" w:hAnsi="Times New Roman" w:cs="Times New Roman"/>
                <w:sz w:val="24"/>
                <w:szCs w:val="24"/>
                <w:lang w:val="kk-KZ"/>
              </w:rPr>
            </w:pPr>
            <w:r w:rsidRPr="008100CD">
              <w:rPr>
                <w:rFonts w:ascii="Times New Roman" w:eastAsia="Calibri" w:hAnsi="Times New Roman" w:cs="Times New Roman"/>
                <w:sz w:val="24"/>
                <w:szCs w:val="24"/>
                <w:lang w:val="kk-KZ"/>
              </w:rPr>
              <w:t>9</w:t>
            </w:r>
            <w:r w:rsidRPr="008100CD">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180D5D" w:rsidRPr="00180D5D" w:rsidRDefault="00AD4A10" w:rsidP="00180D5D">
            <w:pPr>
              <w:spacing w:after="0" w:line="240" w:lineRule="auto"/>
              <w:ind w:right="-17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Mam</w:t>
            </w:r>
            <w:r>
              <w:rPr>
                <w:rFonts w:ascii="Times New Roman" w:eastAsia="Calibri" w:hAnsi="Times New Roman" w:cs="Times New Roman"/>
                <w:sz w:val="24"/>
                <w:szCs w:val="24"/>
                <w:lang w:val="en-US"/>
              </w:rPr>
              <w:t>e</w:t>
            </w:r>
            <w:r>
              <w:rPr>
                <w:rFonts w:ascii="Times New Roman" w:eastAsia="Calibri" w:hAnsi="Times New Roman" w:cs="Times New Roman"/>
                <w:sz w:val="24"/>
                <w:szCs w:val="24"/>
                <w:lang w:val="kk-KZ"/>
              </w:rPr>
              <w:t>dova N.</w:t>
            </w:r>
            <w:r w:rsidR="00180D5D" w:rsidRPr="00180D5D">
              <w:rPr>
                <w:rFonts w:ascii="Times New Roman" w:eastAsia="Calibri" w:hAnsi="Times New Roman" w:cs="Times New Roman"/>
                <w:sz w:val="24"/>
                <w:szCs w:val="24"/>
                <w:lang w:val="kk-KZ"/>
              </w:rPr>
              <w:t>Ya.,</w:t>
            </w:r>
          </w:p>
          <w:p w:rsidR="00180D5D" w:rsidRPr="00180D5D" w:rsidRDefault="00180D5D" w:rsidP="00180D5D">
            <w:pPr>
              <w:spacing w:after="0" w:line="240" w:lineRule="auto"/>
              <w:ind w:right="-174"/>
              <w:rPr>
                <w:rFonts w:ascii="Times New Roman" w:eastAsia="Calibri" w:hAnsi="Times New Roman" w:cs="Times New Roman"/>
                <w:sz w:val="24"/>
                <w:szCs w:val="24"/>
                <w:lang w:val="kk-KZ"/>
              </w:rPr>
            </w:pPr>
            <w:r w:rsidRPr="00180D5D">
              <w:rPr>
                <w:rFonts w:ascii="Times New Roman" w:eastAsia="Calibri" w:hAnsi="Times New Roman" w:cs="Times New Roman"/>
                <w:sz w:val="24"/>
                <w:szCs w:val="24"/>
                <w:lang w:val="kk-KZ"/>
              </w:rPr>
              <w:t>Maken A.E.,</w:t>
            </w:r>
          </w:p>
          <w:p w:rsidR="00180D5D" w:rsidRPr="00180D5D" w:rsidRDefault="00180D5D" w:rsidP="00180D5D">
            <w:pPr>
              <w:spacing w:after="0" w:line="240" w:lineRule="auto"/>
              <w:ind w:right="-174"/>
              <w:rPr>
                <w:rFonts w:ascii="Times New Roman" w:eastAsia="Calibri" w:hAnsi="Times New Roman" w:cs="Times New Roman"/>
                <w:sz w:val="24"/>
                <w:szCs w:val="24"/>
                <w:lang w:val="kk-KZ"/>
              </w:rPr>
            </w:pPr>
            <w:r w:rsidRPr="00180D5D">
              <w:rPr>
                <w:rFonts w:ascii="Times New Roman" w:eastAsia="Calibri" w:hAnsi="Times New Roman" w:cs="Times New Roman"/>
                <w:sz w:val="24"/>
                <w:szCs w:val="24"/>
                <w:lang w:val="kk-KZ"/>
              </w:rPr>
              <w:t>Muhamedzhan A.B.,</w:t>
            </w:r>
          </w:p>
          <w:p w:rsidR="00180D5D" w:rsidRPr="00180D5D" w:rsidRDefault="00180D5D" w:rsidP="00180D5D">
            <w:pPr>
              <w:spacing w:after="0" w:line="240" w:lineRule="auto"/>
              <w:ind w:right="-174"/>
              <w:rPr>
                <w:rFonts w:ascii="Times New Roman" w:eastAsia="Calibri" w:hAnsi="Times New Roman" w:cs="Times New Roman"/>
                <w:sz w:val="24"/>
                <w:szCs w:val="24"/>
                <w:lang w:val="kk-KZ"/>
              </w:rPr>
            </w:pPr>
            <w:proofErr w:type="spellStart"/>
            <w:r>
              <w:rPr>
                <w:rFonts w:ascii="Times New Roman" w:eastAsia="Calibri" w:hAnsi="Times New Roman" w:cs="Times New Roman"/>
                <w:sz w:val="24"/>
                <w:szCs w:val="24"/>
                <w:lang w:val="en-US"/>
              </w:rPr>
              <w:t>Sabyr</w:t>
            </w:r>
            <w:proofErr w:type="spellEnd"/>
            <w:r>
              <w:rPr>
                <w:rFonts w:ascii="Times New Roman" w:eastAsia="Calibri" w:hAnsi="Times New Roman" w:cs="Times New Roman"/>
                <w:sz w:val="24"/>
                <w:szCs w:val="24"/>
                <w:lang w:val="en-US"/>
              </w:rPr>
              <w:t xml:space="preserve"> N</w:t>
            </w:r>
            <w:r w:rsidRPr="00180D5D">
              <w:rPr>
                <w:rFonts w:ascii="Times New Roman" w:eastAsia="Calibri" w:hAnsi="Times New Roman" w:cs="Times New Roman"/>
                <w:sz w:val="24"/>
                <w:szCs w:val="24"/>
                <w:lang w:val="kk-KZ"/>
              </w:rPr>
              <w:t>.E.,</w:t>
            </w:r>
          </w:p>
          <w:p w:rsidR="00180D5D" w:rsidRPr="00180D5D" w:rsidRDefault="00180D5D" w:rsidP="00180D5D">
            <w:pPr>
              <w:spacing w:after="0" w:line="240" w:lineRule="auto"/>
              <w:ind w:right="-174"/>
              <w:rPr>
                <w:rFonts w:ascii="Times New Roman" w:eastAsia="Calibri" w:hAnsi="Times New Roman" w:cs="Times New Roman"/>
                <w:sz w:val="24"/>
                <w:szCs w:val="24"/>
                <w:lang w:val="kk-KZ"/>
              </w:rPr>
            </w:pPr>
            <w:r w:rsidRPr="00180D5D">
              <w:rPr>
                <w:rFonts w:ascii="Times New Roman" w:eastAsia="Calibri" w:hAnsi="Times New Roman" w:cs="Times New Roman"/>
                <w:sz w:val="24"/>
                <w:szCs w:val="24"/>
                <w:lang w:val="kk-KZ"/>
              </w:rPr>
              <w:t>Yeraliev S.B.,</w:t>
            </w:r>
          </w:p>
          <w:p w:rsidR="00180D5D" w:rsidRPr="008100CD" w:rsidRDefault="00180D5D" w:rsidP="00180D5D">
            <w:pPr>
              <w:spacing w:after="0" w:line="240" w:lineRule="auto"/>
              <w:ind w:right="-174"/>
              <w:rPr>
                <w:rFonts w:ascii="Times New Roman" w:eastAsia="Calibri" w:hAnsi="Times New Roman" w:cs="Times New Roman"/>
                <w:sz w:val="24"/>
                <w:szCs w:val="24"/>
                <w:lang w:val="kk-KZ"/>
              </w:rPr>
            </w:pPr>
            <w:r w:rsidRPr="00180D5D">
              <w:rPr>
                <w:rFonts w:ascii="Times New Roman" w:eastAsia="Calibri" w:hAnsi="Times New Roman" w:cs="Times New Roman"/>
                <w:sz w:val="24"/>
                <w:szCs w:val="24"/>
                <w:lang w:val="kk-KZ"/>
              </w:rPr>
              <w:t>Duisekina А. K.</w:t>
            </w:r>
          </w:p>
        </w:tc>
      </w:tr>
      <w:tr w:rsidR="00D23B8F" w:rsidRPr="00291A23" w:rsidTr="00384381">
        <w:tc>
          <w:tcPr>
            <w:tcW w:w="5000" w:type="pct"/>
            <w:gridSpan w:val="6"/>
          </w:tcPr>
          <w:p w:rsidR="00D23B8F" w:rsidRPr="00D941F1" w:rsidRDefault="00D45027" w:rsidP="00D23B8F">
            <w:pPr>
              <w:spacing w:after="0" w:line="240" w:lineRule="auto"/>
              <w:jc w:val="center"/>
              <w:rPr>
                <w:rFonts w:ascii="Times New Roman" w:eastAsia="Calibri" w:hAnsi="Times New Roman" w:cs="Times New Roman"/>
                <w:b/>
                <w:i/>
                <w:sz w:val="24"/>
                <w:szCs w:val="24"/>
                <w:lang w:val="en-US"/>
              </w:rPr>
            </w:pPr>
            <w:r w:rsidRPr="00D941F1">
              <w:rPr>
                <w:rFonts w:ascii="Times New Roman" w:eastAsia="Calibri" w:hAnsi="Times New Roman" w:cs="Times New Roman"/>
                <w:b/>
                <w:i/>
                <w:sz w:val="24"/>
                <w:szCs w:val="24"/>
                <w:lang w:val="en-US"/>
              </w:rPr>
              <w:t>Teaching aids, innovative patents, author's certificates</w:t>
            </w:r>
          </w:p>
        </w:tc>
      </w:tr>
      <w:tr w:rsidR="004839E3" w:rsidRPr="00D941F1" w:rsidTr="00384381">
        <w:tc>
          <w:tcPr>
            <w:tcW w:w="193" w:type="pct"/>
          </w:tcPr>
          <w:p w:rsidR="004839E3" w:rsidRPr="00BD3E85" w:rsidRDefault="004839E3" w:rsidP="00BD3E85">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1</w:t>
            </w:r>
            <w:r w:rsidR="00BD3E85">
              <w:rPr>
                <w:rFonts w:ascii="Times New Roman" w:eastAsia="Calibri" w:hAnsi="Times New Roman" w:cs="Times New Roman"/>
                <w:sz w:val="24"/>
                <w:szCs w:val="24"/>
                <w:lang w:val="en-US"/>
              </w:rPr>
              <w:t>8</w:t>
            </w:r>
          </w:p>
        </w:tc>
        <w:tc>
          <w:tcPr>
            <w:tcW w:w="1461" w:type="pct"/>
          </w:tcPr>
          <w:p w:rsidR="004839E3" w:rsidRPr="00D941F1" w:rsidRDefault="00017D73" w:rsidP="004839E3">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Modern aspects of the mechanisms of action of hormones</w:t>
            </w:r>
          </w:p>
        </w:tc>
        <w:tc>
          <w:tcPr>
            <w:tcW w:w="389" w:type="pct"/>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Pr>
          <w:p w:rsidR="00AD4A10" w:rsidRDefault="00017D73" w:rsidP="00D45027">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Almaty: Evero</w:t>
            </w:r>
            <w:r w:rsidR="004839E3" w:rsidRPr="00D941F1">
              <w:rPr>
                <w:rFonts w:ascii="Times New Roman" w:eastAsia="Calibri" w:hAnsi="Times New Roman" w:cs="Times New Roman"/>
                <w:sz w:val="24"/>
                <w:szCs w:val="24"/>
                <w:lang w:val="kk-KZ"/>
              </w:rPr>
              <w:t>, 2022. –</w:t>
            </w:r>
            <w:r w:rsidR="00CB3409" w:rsidRPr="00D941F1">
              <w:rPr>
                <w:rFonts w:ascii="Times New Roman" w:eastAsia="Calibri" w:hAnsi="Times New Roman" w:cs="Times New Roman"/>
                <w:sz w:val="24"/>
                <w:szCs w:val="24"/>
                <w:lang w:val="kk-KZ"/>
              </w:rPr>
              <w:t xml:space="preserve"> </w:t>
            </w:r>
            <w:r w:rsidR="004839E3" w:rsidRPr="00D941F1">
              <w:rPr>
                <w:rFonts w:ascii="Times New Roman" w:eastAsia="Calibri" w:hAnsi="Times New Roman" w:cs="Times New Roman"/>
                <w:sz w:val="24"/>
                <w:szCs w:val="24"/>
                <w:lang w:val="kk-KZ"/>
              </w:rPr>
              <w:t>132</w:t>
            </w:r>
            <w:r w:rsidR="00D45027" w:rsidRPr="00D941F1">
              <w:rPr>
                <w:rFonts w:ascii="Times New Roman" w:eastAsia="Calibri" w:hAnsi="Times New Roman" w:cs="Times New Roman"/>
                <w:sz w:val="24"/>
                <w:szCs w:val="24"/>
                <w:lang w:val="kk-KZ"/>
              </w:rPr>
              <w:t>р</w:t>
            </w:r>
            <w:r w:rsidR="004839E3" w:rsidRPr="00D941F1">
              <w:rPr>
                <w:rFonts w:ascii="Times New Roman" w:eastAsia="Calibri" w:hAnsi="Times New Roman" w:cs="Times New Roman"/>
                <w:sz w:val="24"/>
                <w:szCs w:val="24"/>
                <w:lang w:val="kk-KZ"/>
              </w:rPr>
              <w:t xml:space="preserve">. ISBN 978-601-352-943-1 </w:t>
            </w:r>
          </w:p>
          <w:p w:rsidR="00AD4A10" w:rsidRDefault="00AD4A10" w:rsidP="00D45027">
            <w:pPr>
              <w:spacing w:after="0" w:line="240" w:lineRule="auto"/>
              <w:jc w:val="both"/>
              <w:rPr>
                <w:rFonts w:ascii="Times New Roman" w:eastAsia="Calibri" w:hAnsi="Times New Roman" w:cs="Times New Roman"/>
                <w:sz w:val="24"/>
                <w:szCs w:val="24"/>
                <w:lang w:val="kk-KZ"/>
              </w:rPr>
            </w:pPr>
          </w:p>
          <w:p w:rsidR="004839E3" w:rsidRDefault="00291A23" w:rsidP="00D45027">
            <w:pPr>
              <w:spacing w:after="0" w:line="240" w:lineRule="auto"/>
              <w:jc w:val="both"/>
              <w:rPr>
                <w:rFonts w:ascii="Times New Roman" w:eastAsia="Calibri" w:hAnsi="Times New Roman" w:cs="Times New Roman"/>
                <w:color w:val="0000FF"/>
                <w:sz w:val="24"/>
                <w:szCs w:val="24"/>
                <w:u w:val="single"/>
                <w:lang w:val="en-US"/>
              </w:rPr>
            </w:pPr>
            <w:r>
              <w:fldChar w:fldCharType="begin"/>
            </w:r>
            <w:r w:rsidRPr="00291A23">
              <w:rPr>
                <w:lang w:val="en-US"/>
              </w:rPr>
              <w:instrText xml:space="preserve"> HYPERLINK "https://elib.kz/ru/search/?title=%D0%93%D0%BE%D1%80%D0%BC%D0%BE%D0%BD%D0%B4%D0%B0%D1%80%D0%B4%D1%8B%D2%A3&amp;search_radio=unfiltered" </w:instrText>
            </w:r>
            <w:r>
              <w:fldChar w:fldCharType="separate"/>
            </w:r>
            <w:r w:rsidR="004839E3" w:rsidRPr="00AD4A10">
              <w:rPr>
                <w:rFonts w:ascii="Times New Roman" w:eastAsia="Calibri" w:hAnsi="Times New Roman" w:cs="Times New Roman"/>
                <w:color w:val="0000FF"/>
                <w:sz w:val="24"/>
                <w:szCs w:val="24"/>
                <w:u w:val="single"/>
                <w:lang w:val="kk-KZ"/>
              </w:rPr>
              <w:t>https://elib.kz/ru/search/?title=%D0%93%D0%BE%D1%80%D0%BC%D0%BE%D0%BD%D0%B4%D0%B0%D1%80%D0%B4%D1%8B%D2%A3&amp;search_radio=unfiltered</w:t>
            </w:r>
            <w:r>
              <w:rPr>
                <w:rFonts w:ascii="Times New Roman" w:eastAsia="Calibri" w:hAnsi="Times New Roman" w:cs="Times New Roman"/>
                <w:color w:val="0000FF"/>
                <w:sz w:val="24"/>
                <w:szCs w:val="24"/>
                <w:u w:val="single"/>
                <w:lang w:val="kk-KZ"/>
              </w:rPr>
              <w:fldChar w:fldCharType="end"/>
            </w:r>
          </w:p>
          <w:p w:rsidR="00AD4A10" w:rsidRPr="00D941F1" w:rsidRDefault="00AD4A10" w:rsidP="00D45027">
            <w:pPr>
              <w:spacing w:after="0" w:line="240" w:lineRule="auto"/>
              <w:jc w:val="both"/>
              <w:rPr>
                <w:rFonts w:ascii="Times New Roman" w:eastAsia="Calibri" w:hAnsi="Times New Roman" w:cs="Times New Roman"/>
                <w:sz w:val="24"/>
                <w:szCs w:val="24"/>
                <w:lang w:val="kk-KZ"/>
              </w:rPr>
            </w:pPr>
          </w:p>
        </w:tc>
        <w:tc>
          <w:tcPr>
            <w:tcW w:w="292" w:type="pct"/>
            <w:vAlign w:val="center"/>
          </w:tcPr>
          <w:p w:rsidR="004839E3" w:rsidRPr="00D941F1" w:rsidRDefault="004839E3" w:rsidP="004839E3">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132</w:t>
            </w:r>
          </w:p>
          <w:p w:rsidR="004839E3" w:rsidRPr="00D941F1" w:rsidRDefault="004839E3" w:rsidP="004839E3">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4839E3" w:rsidRPr="00D941F1" w:rsidRDefault="004839E3" w:rsidP="004839E3">
            <w:pPr>
              <w:spacing w:after="20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w:t>
            </w:r>
          </w:p>
        </w:tc>
      </w:tr>
    </w:tbl>
    <w:p w:rsidR="00D23B8F" w:rsidRDefault="00D23B8F" w:rsidP="00D23B8F">
      <w:pPr>
        <w:spacing w:after="0" w:line="240" w:lineRule="auto"/>
        <w:rPr>
          <w:rFonts w:ascii="Times New Roman" w:eastAsia="Calibri" w:hAnsi="Times New Roman" w:cs="Times New Roman"/>
          <w:sz w:val="24"/>
          <w:szCs w:val="24"/>
          <w:lang w:val="kk-KZ"/>
        </w:rPr>
      </w:pPr>
    </w:p>
    <w:p w:rsidR="00BD3E85" w:rsidRPr="00D941F1" w:rsidRDefault="00BD3E85" w:rsidP="00D23B8F">
      <w:pPr>
        <w:spacing w:after="0" w:line="240" w:lineRule="auto"/>
        <w:rPr>
          <w:rFonts w:ascii="Times New Roman" w:eastAsia="Calibri" w:hAnsi="Times New Roman" w:cs="Times New Roman"/>
          <w:sz w:val="24"/>
          <w:szCs w:val="24"/>
          <w:lang w:val="kk-KZ"/>
        </w:rPr>
      </w:pP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F56813" w:rsidRDefault="00F56813" w:rsidP="00F56813">
      <w:pPr>
        <w:spacing w:after="0" w:line="240" w:lineRule="auto"/>
        <w:ind w:firstLine="567"/>
        <w:rPr>
          <w:rFonts w:ascii="Times New Roman" w:eastAsia="Calibri" w:hAnsi="Times New Roman" w:cs="Times New Roman"/>
          <w:sz w:val="24"/>
          <w:szCs w:val="24"/>
          <w:lang w:val="kk-KZ"/>
        </w:rPr>
      </w:pPr>
    </w:p>
    <w:p w:rsidR="00BD3E85" w:rsidRPr="00D941F1" w:rsidRDefault="00BD3E85" w:rsidP="00F56813">
      <w:pPr>
        <w:spacing w:after="0" w:line="240" w:lineRule="auto"/>
        <w:ind w:firstLine="567"/>
        <w:rPr>
          <w:rFonts w:ascii="Times New Roman" w:eastAsia="Calibri" w:hAnsi="Times New Roman" w:cs="Times New Roman"/>
          <w:sz w:val="24"/>
          <w:szCs w:val="24"/>
          <w:lang w:val="kk-KZ"/>
        </w:rPr>
      </w:pP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D23B8F" w:rsidRPr="00BD3E85" w:rsidRDefault="00D23B8F" w:rsidP="00D23B8F">
      <w:pPr>
        <w:spacing w:after="0" w:line="240" w:lineRule="auto"/>
        <w:rPr>
          <w:rFonts w:ascii="Times New Roman" w:eastAsia="Calibri" w:hAnsi="Times New Roman" w:cs="Times New Roman"/>
          <w:sz w:val="24"/>
          <w:szCs w:val="24"/>
          <w:lang w:val="en-US"/>
        </w:rPr>
      </w:pPr>
    </w:p>
    <w:p w:rsidR="002C1822" w:rsidRDefault="002C1822" w:rsidP="00D23B8F">
      <w:pPr>
        <w:spacing w:after="0" w:line="240" w:lineRule="auto"/>
        <w:rPr>
          <w:rFonts w:ascii="Times New Roman" w:eastAsia="Calibri" w:hAnsi="Times New Roman" w:cs="Times New Roman"/>
          <w:sz w:val="24"/>
          <w:szCs w:val="24"/>
          <w:lang w:val="en-US"/>
        </w:rPr>
      </w:pPr>
    </w:p>
    <w:p w:rsidR="00BD3E85" w:rsidRPr="00BD3E85" w:rsidRDefault="00BD3E85" w:rsidP="00D23B8F">
      <w:pPr>
        <w:spacing w:after="0" w:line="240" w:lineRule="auto"/>
        <w:rPr>
          <w:rFonts w:ascii="Times New Roman" w:eastAsia="Calibri" w:hAnsi="Times New Roman" w:cs="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4"/>
        <w:gridCol w:w="1133"/>
        <w:gridCol w:w="5670"/>
        <w:gridCol w:w="850"/>
        <w:gridCol w:w="2091"/>
      </w:tblGrid>
      <w:tr w:rsidR="00BD3E85" w:rsidRPr="00D941F1" w:rsidTr="0010147F">
        <w:tc>
          <w:tcPr>
            <w:tcW w:w="193" w:type="pct"/>
          </w:tcPr>
          <w:p w:rsidR="00BD3E85" w:rsidRPr="00D941F1" w:rsidRDefault="00BD3E85"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1</w:t>
            </w:r>
          </w:p>
        </w:tc>
        <w:tc>
          <w:tcPr>
            <w:tcW w:w="1461" w:type="pct"/>
          </w:tcPr>
          <w:p w:rsidR="00BD3E85" w:rsidRPr="00D941F1" w:rsidRDefault="00BD3E85" w:rsidP="0010147F">
            <w:pPr>
              <w:spacing w:after="0" w:line="240" w:lineRule="auto"/>
              <w:jc w:val="center"/>
              <w:rPr>
                <w:rFonts w:ascii="Times New Roman" w:eastAsia="Calibri" w:hAnsi="Times New Roman" w:cs="Times New Roman"/>
                <w:color w:val="000000"/>
                <w:sz w:val="24"/>
                <w:szCs w:val="24"/>
              </w:rPr>
            </w:pPr>
            <w:r w:rsidRPr="00D941F1">
              <w:rPr>
                <w:rFonts w:ascii="Times New Roman" w:eastAsia="Calibri" w:hAnsi="Times New Roman" w:cs="Times New Roman"/>
                <w:color w:val="000000"/>
                <w:sz w:val="24"/>
                <w:szCs w:val="24"/>
              </w:rPr>
              <w:t>2</w:t>
            </w:r>
          </w:p>
        </w:tc>
        <w:tc>
          <w:tcPr>
            <w:tcW w:w="389" w:type="pct"/>
          </w:tcPr>
          <w:p w:rsidR="00BD3E85" w:rsidRPr="00D941F1" w:rsidRDefault="00BD3E85"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3</w:t>
            </w:r>
          </w:p>
        </w:tc>
        <w:tc>
          <w:tcPr>
            <w:tcW w:w="1947" w:type="pct"/>
          </w:tcPr>
          <w:p w:rsidR="00BD3E85" w:rsidRPr="00D941F1" w:rsidRDefault="00BD3E85" w:rsidP="0010147F">
            <w:pPr>
              <w:spacing w:after="0" w:line="240" w:lineRule="auto"/>
              <w:jc w:val="center"/>
              <w:rPr>
                <w:rFonts w:ascii="Times New Roman" w:eastAsia="Calibri" w:hAnsi="Times New Roman" w:cs="Times New Roman"/>
                <w:color w:val="000000"/>
                <w:sz w:val="24"/>
                <w:szCs w:val="24"/>
              </w:rPr>
            </w:pPr>
            <w:r w:rsidRPr="00D941F1">
              <w:rPr>
                <w:rFonts w:ascii="Times New Roman" w:eastAsia="Calibri" w:hAnsi="Times New Roman" w:cs="Times New Roman"/>
                <w:color w:val="000000"/>
                <w:sz w:val="24"/>
                <w:szCs w:val="24"/>
              </w:rPr>
              <w:t>4</w:t>
            </w:r>
          </w:p>
        </w:tc>
        <w:tc>
          <w:tcPr>
            <w:tcW w:w="292" w:type="pct"/>
          </w:tcPr>
          <w:p w:rsidR="00BD3E85" w:rsidRPr="00D941F1" w:rsidRDefault="00BD3E85"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5</w:t>
            </w:r>
          </w:p>
        </w:tc>
        <w:tc>
          <w:tcPr>
            <w:tcW w:w="718" w:type="pct"/>
          </w:tcPr>
          <w:p w:rsidR="00BD3E85" w:rsidRPr="00D941F1" w:rsidRDefault="00BD3E85" w:rsidP="0010147F">
            <w:pPr>
              <w:spacing w:after="0" w:line="240" w:lineRule="auto"/>
              <w:jc w:val="center"/>
              <w:rPr>
                <w:rFonts w:ascii="Times New Roman" w:eastAsia="Calibri" w:hAnsi="Times New Roman" w:cs="Times New Roman"/>
                <w:bCs/>
                <w:sz w:val="24"/>
                <w:szCs w:val="24"/>
              </w:rPr>
            </w:pPr>
            <w:r w:rsidRPr="00D941F1">
              <w:rPr>
                <w:rFonts w:ascii="Times New Roman" w:eastAsia="Calibri" w:hAnsi="Times New Roman" w:cs="Times New Roman"/>
                <w:bCs/>
                <w:sz w:val="24"/>
                <w:szCs w:val="24"/>
              </w:rPr>
              <w:t>6</w:t>
            </w:r>
          </w:p>
        </w:tc>
      </w:tr>
      <w:tr w:rsidR="00BD3E85" w:rsidRPr="00D941F1" w:rsidTr="0010147F">
        <w:tc>
          <w:tcPr>
            <w:tcW w:w="193" w:type="pct"/>
          </w:tcPr>
          <w:p w:rsidR="00BD3E85" w:rsidRPr="00BD3E85" w:rsidRDefault="00BD3E85"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1</w:t>
            </w:r>
            <w:r>
              <w:rPr>
                <w:rFonts w:ascii="Times New Roman" w:eastAsia="Calibri" w:hAnsi="Times New Roman" w:cs="Times New Roman"/>
                <w:sz w:val="24"/>
                <w:szCs w:val="24"/>
                <w:lang w:val="en-US"/>
              </w:rPr>
              <w:t>9</w:t>
            </w:r>
          </w:p>
        </w:tc>
        <w:tc>
          <w:tcPr>
            <w:tcW w:w="1461" w:type="pct"/>
          </w:tcPr>
          <w:p w:rsidR="00BD3E85" w:rsidRPr="00D941F1" w:rsidRDefault="00BD3E85" w:rsidP="0010147F">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Modern aspects of the mechanisms of action of hormones (second revised and updated edition)</w:t>
            </w:r>
          </w:p>
        </w:tc>
        <w:tc>
          <w:tcPr>
            <w:tcW w:w="389" w:type="pct"/>
          </w:tcPr>
          <w:p w:rsidR="00BD3E85" w:rsidRPr="00D941F1" w:rsidRDefault="00BD3E85"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Pr>
          <w:p w:rsidR="00AD4A10" w:rsidRDefault="00BD3E85" w:rsidP="00AD4A10">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Almaty: Evero, 2023. –132</w:t>
            </w:r>
            <w:r w:rsidRPr="00D941F1">
              <w:rPr>
                <w:rFonts w:ascii="Times New Roman" w:eastAsia="Calibri" w:hAnsi="Times New Roman" w:cs="Times New Roman"/>
                <w:sz w:val="24"/>
                <w:szCs w:val="24"/>
                <w:lang w:val="en-US"/>
              </w:rPr>
              <w:t xml:space="preserve"> p.sh</w:t>
            </w:r>
            <w:r w:rsidRPr="00D941F1">
              <w:rPr>
                <w:rFonts w:ascii="Times New Roman" w:eastAsia="Calibri" w:hAnsi="Times New Roman" w:cs="Times New Roman"/>
                <w:sz w:val="24"/>
                <w:szCs w:val="24"/>
                <w:lang w:val="kk-KZ"/>
              </w:rPr>
              <w:t xml:space="preserve">. ISBN 978-601-352-943-1  </w:t>
            </w:r>
          </w:p>
          <w:p w:rsidR="00AD4A10" w:rsidRDefault="00AD4A10" w:rsidP="00AD4A10">
            <w:pPr>
              <w:spacing w:after="0" w:line="240" w:lineRule="auto"/>
              <w:jc w:val="both"/>
              <w:rPr>
                <w:rFonts w:ascii="Times New Roman" w:eastAsia="Calibri" w:hAnsi="Times New Roman" w:cs="Times New Roman"/>
                <w:sz w:val="24"/>
                <w:szCs w:val="24"/>
                <w:lang w:val="kk-KZ"/>
              </w:rPr>
            </w:pPr>
          </w:p>
          <w:p w:rsidR="00BD3E85" w:rsidRDefault="00291A23" w:rsidP="00AD4A10">
            <w:pPr>
              <w:spacing w:after="0" w:line="240" w:lineRule="auto"/>
              <w:jc w:val="both"/>
              <w:rPr>
                <w:rFonts w:ascii="Times New Roman" w:eastAsia="Calibri" w:hAnsi="Times New Roman" w:cs="Times New Roman"/>
                <w:color w:val="0000FF"/>
                <w:sz w:val="24"/>
                <w:szCs w:val="24"/>
                <w:u w:val="single"/>
                <w:lang w:val="kk-KZ"/>
              </w:rPr>
            </w:pPr>
            <w:r>
              <w:fldChar w:fldCharType="begin"/>
            </w:r>
            <w:r w:rsidRPr="00291A23">
              <w:rPr>
                <w:lang w:val="kk-KZ"/>
              </w:rPr>
              <w:instrText xml:space="preserve"> HYPERLINK "https://elib.kz/ru/search/?title=%D0%93%D0%BE%D1%80%D0%BC%D0%BE%D0%BD%D0%B4%D0%B0%D1%80%D0%B4%D1%8B%D2%A3&amp;search_radio=unfiltered" </w:instrText>
            </w:r>
            <w:r>
              <w:fldChar w:fldCharType="separate"/>
            </w:r>
            <w:r w:rsidR="00BD3E85" w:rsidRPr="00D941F1">
              <w:rPr>
                <w:rFonts w:ascii="Times New Roman" w:eastAsia="Calibri" w:hAnsi="Times New Roman" w:cs="Times New Roman"/>
                <w:color w:val="0000FF"/>
                <w:sz w:val="24"/>
                <w:szCs w:val="24"/>
                <w:u w:val="single"/>
                <w:lang w:val="kk-KZ"/>
              </w:rPr>
              <w:t>https://elib.kz/ru/search/?title=%D0%93%D0%BE%D1%80%D0%BC%D0%BE%D0%BD%D0%B4%D0%B0%D1%80%D0%B4%D1%8B%D2%A3&amp;search_radio=unfiltered</w:t>
            </w:r>
            <w:r>
              <w:rPr>
                <w:rFonts w:ascii="Times New Roman" w:eastAsia="Calibri" w:hAnsi="Times New Roman" w:cs="Times New Roman"/>
                <w:color w:val="0000FF"/>
                <w:sz w:val="24"/>
                <w:szCs w:val="24"/>
                <w:u w:val="single"/>
                <w:lang w:val="kk-KZ"/>
              </w:rPr>
              <w:fldChar w:fldCharType="end"/>
            </w:r>
          </w:p>
          <w:p w:rsidR="00AD4A10" w:rsidRPr="00D941F1" w:rsidRDefault="00AD4A10" w:rsidP="00AD4A10">
            <w:pPr>
              <w:spacing w:after="0" w:line="240" w:lineRule="auto"/>
              <w:jc w:val="both"/>
              <w:rPr>
                <w:rFonts w:ascii="Times New Roman" w:eastAsia="Calibri" w:hAnsi="Times New Roman" w:cs="Times New Roman"/>
                <w:sz w:val="24"/>
                <w:szCs w:val="24"/>
                <w:lang w:val="kk-KZ"/>
              </w:rPr>
            </w:pPr>
          </w:p>
        </w:tc>
        <w:tc>
          <w:tcPr>
            <w:tcW w:w="292" w:type="pct"/>
            <w:vAlign w:val="center"/>
          </w:tcPr>
          <w:p w:rsidR="00BD3E85" w:rsidRPr="00D941F1" w:rsidRDefault="00BD3E85" w:rsidP="0010147F">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132</w:t>
            </w:r>
          </w:p>
          <w:p w:rsidR="00BD3E85" w:rsidRPr="00D941F1" w:rsidRDefault="00D53566" w:rsidP="0010147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en-US"/>
              </w:rPr>
              <w:t>p.</w:t>
            </w:r>
          </w:p>
        </w:tc>
        <w:tc>
          <w:tcPr>
            <w:tcW w:w="718" w:type="pct"/>
          </w:tcPr>
          <w:p w:rsidR="00BD3E85" w:rsidRPr="00D941F1" w:rsidRDefault="00BD3E85" w:rsidP="0010147F">
            <w:pPr>
              <w:spacing w:after="20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w:t>
            </w:r>
          </w:p>
        </w:tc>
      </w:tr>
      <w:tr w:rsidR="00BD3E85" w:rsidRPr="00D941F1" w:rsidTr="0010147F">
        <w:tc>
          <w:tcPr>
            <w:tcW w:w="193" w:type="pct"/>
          </w:tcPr>
          <w:p w:rsidR="00BD3E85" w:rsidRPr="00D941F1" w:rsidRDefault="00BD3E85" w:rsidP="0010147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en-US"/>
              </w:rPr>
              <w:t>20</w:t>
            </w:r>
          </w:p>
        </w:tc>
        <w:tc>
          <w:tcPr>
            <w:tcW w:w="1461" w:type="pct"/>
          </w:tcPr>
          <w:p w:rsidR="00AD4A10" w:rsidRPr="00544C36" w:rsidRDefault="00AD4A10" w:rsidP="00AD4A10">
            <w:pPr>
              <w:spacing w:after="0" w:line="240" w:lineRule="auto"/>
              <w:rPr>
                <w:lang w:val="en-US"/>
              </w:rPr>
            </w:pPr>
            <w:r w:rsidRPr="00D941F1">
              <w:rPr>
                <w:rFonts w:ascii="Times New Roman" w:eastAsia="Calibri" w:hAnsi="Times New Roman" w:cs="Times New Roman"/>
                <w:sz w:val="24"/>
                <w:szCs w:val="24"/>
                <w:lang w:val="kk-KZ"/>
              </w:rPr>
              <w:t xml:space="preserve">Algorithm for using the morphometric </w:t>
            </w:r>
            <w:r>
              <w:rPr>
                <w:rFonts w:ascii="Times New Roman" w:eastAsia="Calibri" w:hAnsi="Times New Roman" w:cs="Times New Roman"/>
                <w:sz w:val="24"/>
                <w:szCs w:val="24"/>
                <w:lang w:val="kk-KZ"/>
              </w:rPr>
              <w:t>method in toxicological studies</w:t>
            </w:r>
          </w:p>
          <w:p w:rsidR="00BD3E85" w:rsidRPr="00AD4A10" w:rsidRDefault="00BD3E85" w:rsidP="0010147F">
            <w:pPr>
              <w:spacing w:after="200" w:line="276" w:lineRule="auto"/>
              <w:jc w:val="both"/>
              <w:rPr>
                <w:rFonts w:ascii="Times New Roman" w:eastAsia="Calibri" w:hAnsi="Times New Roman" w:cs="Times New Roman"/>
                <w:b/>
                <w:sz w:val="24"/>
                <w:szCs w:val="24"/>
                <w:lang w:val="en-US"/>
              </w:rPr>
            </w:pPr>
          </w:p>
        </w:tc>
        <w:tc>
          <w:tcPr>
            <w:tcW w:w="389" w:type="pct"/>
          </w:tcPr>
          <w:p w:rsidR="00BD3E85" w:rsidRPr="00D941F1" w:rsidRDefault="00BD3E85" w:rsidP="0010147F">
            <w:pPr>
              <w:jc w:val="center"/>
              <w:rPr>
                <w:rFonts w:ascii="Times New Roman" w:hAnsi="Times New Roman" w:cs="Times New Roman"/>
                <w:sz w:val="24"/>
                <w:szCs w:val="24"/>
                <w:lang w:val="en-US"/>
              </w:rPr>
            </w:pPr>
            <w:r w:rsidRPr="00D941F1">
              <w:rPr>
                <w:rFonts w:ascii="Times New Roman" w:eastAsia="Calibri" w:hAnsi="Times New Roman" w:cs="Times New Roman"/>
                <w:sz w:val="24"/>
                <w:szCs w:val="24"/>
                <w:lang w:val="en-US"/>
              </w:rPr>
              <w:t>printed</w:t>
            </w:r>
          </w:p>
        </w:tc>
        <w:tc>
          <w:tcPr>
            <w:tcW w:w="1947" w:type="pct"/>
          </w:tcPr>
          <w:p w:rsidR="00BD3E85" w:rsidRPr="00D941F1" w:rsidRDefault="00BD3E85" w:rsidP="0010147F">
            <w:pPr>
              <w:spacing w:after="200" w:line="276" w:lineRule="auto"/>
              <w:jc w:val="both"/>
              <w:rPr>
                <w:rFonts w:ascii="Times New Roman" w:eastAsia="Calibri" w:hAnsi="Times New Roman" w:cs="Times New Roman"/>
                <w:b/>
                <w:sz w:val="24"/>
                <w:szCs w:val="24"/>
                <w:lang w:val="en-US"/>
              </w:rPr>
            </w:pPr>
            <w:r w:rsidRPr="00D941F1">
              <w:rPr>
                <w:rFonts w:ascii="Times New Roman" w:eastAsia="Calibri" w:hAnsi="Times New Roman" w:cs="Times New Roman"/>
                <w:sz w:val="24"/>
                <w:szCs w:val="24"/>
                <w:lang w:val="en-US"/>
              </w:rPr>
              <w:t>Certificate of entry of information into the State Register of Rights to Copyrighted objects No. 7993 dated February 20, 2020</w:t>
            </w:r>
          </w:p>
        </w:tc>
        <w:tc>
          <w:tcPr>
            <w:tcW w:w="292" w:type="pct"/>
          </w:tcPr>
          <w:p w:rsidR="00BD3E85" w:rsidRPr="00D941F1" w:rsidRDefault="00BD3E85"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lang w:val="kk-KZ"/>
              </w:rPr>
              <w:t>4</w:t>
            </w:r>
            <w:r w:rsidRPr="00D941F1">
              <w:rPr>
                <w:rFonts w:ascii="Times New Roman" w:eastAsia="Calibri" w:hAnsi="Times New Roman" w:cs="Times New Roman"/>
                <w:sz w:val="24"/>
                <w:szCs w:val="24"/>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Pr>
          <w:p w:rsidR="00BD3E85" w:rsidRPr="00D941F1" w:rsidRDefault="00BD3E85" w:rsidP="0010147F">
            <w:pPr>
              <w:spacing w:after="0" w:line="240" w:lineRule="auto"/>
              <w:rPr>
                <w:rFonts w:ascii="Times New Roman" w:eastAsia="Calibri" w:hAnsi="Times New Roman" w:cs="Times New Roman"/>
                <w:bCs/>
                <w:sz w:val="24"/>
                <w:szCs w:val="24"/>
                <w:lang w:val="kk-KZ"/>
              </w:rPr>
            </w:pPr>
            <w:r w:rsidRPr="00D941F1">
              <w:rPr>
                <w:rFonts w:ascii="Times New Roman" w:eastAsia="Calibri" w:hAnsi="Times New Roman" w:cs="Times New Roman"/>
                <w:bCs/>
                <w:sz w:val="24"/>
                <w:szCs w:val="24"/>
                <w:lang w:val="kk-KZ"/>
              </w:rPr>
              <w:t>-</w:t>
            </w:r>
          </w:p>
        </w:tc>
      </w:tr>
      <w:tr w:rsidR="00BD3E85" w:rsidRPr="00291A23" w:rsidTr="0010147F">
        <w:tc>
          <w:tcPr>
            <w:tcW w:w="193" w:type="pct"/>
          </w:tcPr>
          <w:p w:rsidR="00BD3E85" w:rsidRPr="00BD3E85" w:rsidRDefault="00BD3E85"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2</w:t>
            </w:r>
            <w:r>
              <w:rPr>
                <w:rFonts w:ascii="Times New Roman" w:eastAsia="Calibri" w:hAnsi="Times New Roman" w:cs="Times New Roman"/>
                <w:sz w:val="24"/>
                <w:szCs w:val="24"/>
                <w:lang w:val="en-US"/>
              </w:rPr>
              <w:t>1</w:t>
            </w:r>
          </w:p>
        </w:tc>
        <w:tc>
          <w:tcPr>
            <w:tcW w:w="1461" w:type="pct"/>
            <w:shd w:val="clear" w:color="auto" w:fill="auto"/>
          </w:tcPr>
          <w:p w:rsidR="00AD4A10" w:rsidRPr="00544C36" w:rsidRDefault="00AD4A10" w:rsidP="00AD4A10">
            <w:pPr>
              <w:spacing w:after="0" w:line="240" w:lineRule="auto"/>
              <w:rPr>
                <w:lang w:val="en-US"/>
              </w:rPr>
            </w:pPr>
            <w:r w:rsidRPr="00D941F1">
              <w:rPr>
                <w:rFonts w:ascii="Times New Roman" w:eastAsia="Calibri" w:hAnsi="Times New Roman" w:cs="Times New Roman"/>
                <w:color w:val="000000"/>
                <w:sz w:val="24"/>
                <w:szCs w:val="24"/>
                <w:lang w:val="kk-KZ"/>
              </w:rPr>
              <w:t>Work of literature: Methodological recommendations for practical training on the topic: Pathophysiology of inflammatory and dystrophic lesions of the supporting apparatus (articular syndrome) in the module "Musculoskeletal system" of the discipline "Pathology of organs and systems for 3rd year students of the specialty "General Medicine"</w:t>
            </w:r>
          </w:p>
          <w:p w:rsidR="00BD3E85" w:rsidRPr="00AD4A10" w:rsidRDefault="00BD3E85" w:rsidP="0010147F">
            <w:pPr>
              <w:spacing w:after="200" w:line="276" w:lineRule="auto"/>
              <w:rPr>
                <w:rFonts w:ascii="Times New Roman" w:eastAsia="Calibri" w:hAnsi="Times New Roman" w:cs="Times New Roman"/>
                <w:color w:val="000000"/>
                <w:sz w:val="24"/>
                <w:szCs w:val="24"/>
                <w:lang w:val="en-US"/>
              </w:rPr>
            </w:pPr>
          </w:p>
        </w:tc>
        <w:tc>
          <w:tcPr>
            <w:tcW w:w="389" w:type="pct"/>
            <w:shd w:val="clear" w:color="auto" w:fill="auto"/>
          </w:tcPr>
          <w:p w:rsidR="00BD3E85" w:rsidRPr="00D941F1" w:rsidRDefault="00BD3E85"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shd w:val="clear" w:color="auto" w:fill="auto"/>
          </w:tcPr>
          <w:p w:rsidR="00BD3E85" w:rsidRDefault="00BD3E85" w:rsidP="0010147F">
            <w:pPr>
              <w:spacing w:after="200" w:line="276"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Certificate of entry of information into the State Register of Rights to Copyrighted objects No. 8136 dated February 13, 2020.</w:t>
            </w:r>
          </w:p>
          <w:p w:rsidR="00AD4A10" w:rsidRPr="00D941F1" w:rsidRDefault="00AD4A10" w:rsidP="0010147F">
            <w:pPr>
              <w:spacing w:after="200" w:line="276" w:lineRule="auto"/>
              <w:jc w:val="both"/>
              <w:rPr>
                <w:rFonts w:ascii="Times New Roman" w:eastAsia="Calibri" w:hAnsi="Times New Roman" w:cs="Times New Roman"/>
                <w:sz w:val="24"/>
                <w:szCs w:val="24"/>
                <w:lang w:val="en-US"/>
              </w:rPr>
            </w:pPr>
          </w:p>
        </w:tc>
        <w:tc>
          <w:tcPr>
            <w:tcW w:w="292" w:type="pct"/>
            <w:shd w:val="clear" w:color="auto" w:fill="auto"/>
            <w:vAlign w:val="center"/>
          </w:tcPr>
          <w:p w:rsidR="00BD3E85" w:rsidRPr="00D941F1" w:rsidRDefault="00BD3E85" w:rsidP="0010147F">
            <w:pPr>
              <w:spacing w:after="20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rPr>
              <w:t>1</w:t>
            </w:r>
            <w:r w:rsidRPr="00D941F1">
              <w:rPr>
                <w:rFonts w:ascii="Times New Roman" w:eastAsia="Calibri" w:hAnsi="Times New Roman" w:cs="Times New Roman"/>
                <w:sz w:val="24"/>
                <w:szCs w:val="24"/>
                <w:lang w:val="kk-KZ"/>
              </w:rPr>
              <w:t>0</w:t>
            </w:r>
            <w:r w:rsidRPr="00D941F1">
              <w:rPr>
                <w:rFonts w:ascii="Times New Roman" w:eastAsia="Calibri" w:hAnsi="Times New Roman" w:cs="Times New Roman"/>
                <w:sz w:val="24"/>
                <w:szCs w:val="24"/>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shd w:val="clear" w:color="auto" w:fill="auto"/>
            <w:vAlign w:val="center"/>
          </w:tcPr>
          <w:p w:rsidR="00AD4A10" w:rsidRPr="00AD4A10" w:rsidRDefault="00AD4A10" w:rsidP="00AD4A10">
            <w:pPr>
              <w:spacing w:after="0" w:line="240" w:lineRule="auto"/>
              <w:rPr>
                <w:rFonts w:ascii="Times New Roman" w:hAnsi="Times New Roman" w:cs="Times New Roman"/>
                <w:sz w:val="24"/>
                <w:szCs w:val="24"/>
                <w:lang w:val="kk-KZ"/>
              </w:rPr>
            </w:pPr>
            <w:r w:rsidRPr="00AD4A10">
              <w:rPr>
                <w:rFonts w:ascii="Times New Roman" w:hAnsi="Times New Roman" w:cs="Times New Roman"/>
                <w:sz w:val="24"/>
                <w:szCs w:val="24"/>
                <w:lang w:val="kk-KZ"/>
              </w:rPr>
              <w:t>Talasbekov Yu.P.,</w:t>
            </w:r>
          </w:p>
          <w:p w:rsidR="00AD4A10" w:rsidRPr="00AD4A10" w:rsidRDefault="00AD4A10" w:rsidP="00AD4A10">
            <w:pPr>
              <w:spacing w:after="0" w:line="240" w:lineRule="auto"/>
              <w:rPr>
                <w:rFonts w:ascii="Times New Roman" w:hAnsi="Times New Roman" w:cs="Times New Roman"/>
                <w:sz w:val="24"/>
                <w:szCs w:val="24"/>
                <w:lang w:val="kk-KZ"/>
              </w:rPr>
            </w:pPr>
            <w:r w:rsidRPr="00AD4A10">
              <w:rPr>
                <w:rFonts w:ascii="Times New Roman" w:hAnsi="Times New Roman" w:cs="Times New Roman"/>
                <w:sz w:val="24"/>
                <w:szCs w:val="24"/>
                <w:lang w:val="kk-KZ"/>
              </w:rPr>
              <w:t>Zhautykov S.B.</w:t>
            </w:r>
          </w:p>
          <w:p w:rsidR="00AD4A10" w:rsidRPr="00AD4A10" w:rsidRDefault="00AD4A10" w:rsidP="00AD4A10">
            <w:pPr>
              <w:spacing w:after="0" w:line="240" w:lineRule="auto"/>
              <w:rPr>
                <w:rFonts w:ascii="Times New Roman" w:hAnsi="Times New Roman" w:cs="Times New Roman"/>
                <w:sz w:val="24"/>
                <w:szCs w:val="24"/>
                <w:lang w:val="en-US"/>
              </w:rPr>
            </w:pPr>
            <w:r w:rsidRPr="00AD4A10">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Mukushev</w:t>
            </w:r>
            <w:proofErr w:type="spellEnd"/>
            <w:r>
              <w:rPr>
                <w:rFonts w:ascii="Times New Roman" w:hAnsi="Times New Roman" w:cs="Times New Roman"/>
                <w:sz w:val="24"/>
                <w:szCs w:val="24"/>
                <w:lang w:val="en-US"/>
              </w:rPr>
              <w:t xml:space="preserve"> M.</w:t>
            </w:r>
            <w:r w:rsidRPr="00AD4A10">
              <w:rPr>
                <w:rFonts w:ascii="Times New Roman" w:hAnsi="Times New Roman" w:cs="Times New Roman"/>
                <w:sz w:val="24"/>
                <w:szCs w:val="24"/>
                <w:lang w:val="en-US"/>
              </w:rPr>
              <w:t xml:space="preserve">R. </w:t>
            </w:r>
          </w:p>
          <w:p w:rsidR="00AD4A10" w:rsidRPr="00AD4A10" w:rsidRDefault="00AD4A10" w:rsidP="00AD4A10">
            <w:pPr>
              <w:spacing w:after="0" w:line="240" w:lineRule="auto"/>
              <w:rPr>
                <w:rFonts w:ascii="Times New Roman" w:hAnsi="Times New Roman" w:cs="Times New Roman"/>
                <w:sz w:val="24"/>
                <w:szCs w:val="24"/>
                <w:lang w:val="en-US"/>
              </w:rPr>
            </w:pPr>
            <w:proofErr w:type="spellStart"/>
            <w:r w:rsidRPr="00AD4A10">
              <w:rPr>
                <w:rFonts w:ascii="Times New Roman" w:hAnsi="Times New Roman" w:cs="Times New Roman"/>
                <w:sz w:val="24"/>
                <w:szCs w:val="24"/>
                <w:lang w:val="en-US"/>
              </w:rPr>
              <w:t>Zhalmakhanov</w:t>
            </w:r>
            <w:proofErr w:type="spellEnd"/>
            <w:r w:rsidRPr="00AD4A10">
              <w:rPr>
                <w:rFonts w:ascii="Times New Roman" w:hAnsi="Times New Roman" w:cs="Times New Roman"/>
                <w:sz w:val="24"/>
                <w:szCs w:val="24"/>
                <w:lang w:val="en-US"/>
              </w:rPr>
              <w:t xml:space="preserve"> </w:t>
            </w:r>
            <w:proofErr w:type="spellStart"/>
            <w:r w:rsidRPr="00AD4A10">
              <w:rPr>
                <w:rFonts w:ascii="Times New Roman" w:hAnsi="Times New Roman" w:cs="Times New Roman"/>
                <w:sz w:val="24"/>
                <w:szCs w:val="24"/>
                <w:lang w:val="en-US"/>
              </w:rPr>
              <w:t>M.Sh</w:t>
            </w:r>
            <w:proofErr w:type="spellEnd"/>
            <w:r w:rsidRPr="00AD4A10">
              <w:rPr>
                <w:rFonts w:ascii="Times New Roman" w:hAnsi="Times New Roman" w:cs="Times New Roman"/>
                <w:sz w:val="24"/>
                <w:szCs w:val="24"/>
                <w:lang w:val="en-US"/>
              </w:rPr>
              <w:t>.</w:t>
            </w:r>
          </w:p>
          <w:p w:rsidR="00BD3E85" w:rsidRPr="00AD4A10" w:rsidRDefault="00BD3E85" w:rsidP="00AD4A10">
            <w:pPr>
              <w:spacing w:after="200" w:line="276" w:lineRule="auto"/>
              <w:rPr>
                <w:rFonts w:ascii="Times New Roman" w:eastAsia="Calibri" w:hAnsi="Times New Roman" w:cs="Times New Roman"/>
                <w:sz w:val="24"/>
                <w:szCs w:val="24"/>
                <w:lang w:val="en-US"/>
              </w:rPr>
            </w:pPr>
          </w:p>
        </w:tc>
      </w:tr>
    </w:tbl>
    <w:p w:rsidR="00BD3E85" w:rsidRDefault="00BD3E85" w:rsidP="00BD3E85">
      <w:pPr>
        <w:spacing w:after="0" w:line="240" w:lineRule="auto"/>
        <w:rPr>
          <w:rFonts w:ascii="Times New Roman" w:eastAsia="Calibri" w:hAnsi="Times New Roman" w:cs="Times New Roman"/>
          <w:sz w:val="24"/>
          <w:szCs w:val="24"/>
          <w:lang w:val="kk-KZ"/>
        </w:rPr>
      </w:pPr>
    </w:p>
    <w:p w:rsidR="00AD4A10" w:rsidRPr="00D941F1" w:rsidRDefault="00AD4A10" w:rsidP="00BD3E85">
      <w:pPr>
        <w:spacing w:after="0" w:line="240" w:lineRule="auto"/>
        <w:rPr>
          <w:rFonts w:ascii="Times New Roman" w:eastAsia="Calibri" w:hAnsi="Times New Roman" w:cs="Times New Roman"/>
          <w:sz w:val="24"/>
          <w:szCs w:val="24"/>
          <w:lang w:val="kk-KZ"/>
        </w:rPr>
      </w:pPr>
    </w:p>
    <w:p w:rsidR="00BD3E85" w:rsidRPr="00D941F1" w:rsidRDefault="00BD3E85" w:rsidP="00BD3E85">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BD3E85" w:rsidRDefault="00BD3E85" w:rsidP="00BD3E85">
      <w:pPr>
        <w:spacing w:after="0" w:line="240" w:lineRule="auto"/>
        <w:ind w:firstLine="567"/>
        <w:rPr>
          <w:rFonts w:ascii="Times New Roman" w:eastAsia="Calibri" w:hAnsi="Times New Roman" w:cs="Times New Roman"/>
          <w:sz w:val="24"/>
          <w:szCs w:val="24"/>
          <w:lang w:val="kk-KZ"/>
        </w:rPr>
      </w:pPr>
    </w:p>
    <w:p w:rsidR="00AD4A10" w:rsidRPr="00D941F1" w:rsidRDefault="00AD4A10" w:rsidP="00BD3E85">
      <w:pPr>
        <w:spacing w:after="0" w:line="240" w:lineRule="auto"/>
        <w:ind w:firstLine="567"/>
        <w:rPr>
          <w:rFonts w:ascii="Times New Roman" w:eastAsia="Calibri" w:hAnsi="Times New Roman" w:cs="Times New Roman"/>
          <w:sz w:val="24"/>
          <w:szCs w:val="24"/>
          <w:lang w:val="kk-KZ"/>
        </w:rPr>
      </w:pPr>
    </w:p>
    <w:p w:rsidR="00BD3E85" w:rsidRPr="00D941F1" w:rsidRDefault="00BD3E85" w:rsidP="00BD3E85">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BD3E85" w:rsidRPr="00AD4A10" w:rsidRDefault="00BD3E85" w:rsidP="00BD3E85">
      <w:pPr>
        <w:spacing w:after="0" w:line="240" w:lineRule="auto"/>
        <w:rPr>
          <w:rFonts w:ascii="Times New Roman" w:eastAsia="Calibri" w:hAnsi="Times New Roman" w:cs="Times New Roman"/>
          <w:sz w:val="24"/>
          <w:szCs w:val="24"/>
          <w:lang w:val="en-US"/>
        </w:rPr>
      </w:pPr>
    </w:p>
    <w:p w:rsidR="002C1822" w:rsidRDefault="002C1822" w:rsidP="00D23B8F">
      <w:pPr>
        <w:spacing w:after="0" w:line="240" w:lineRule="auto"/>
        <w:rPr>
          <w:rFonts w:ascii="Times New Roman" w:eastAsia="Calibri" w:hAnsi="Times New Roman" w:cs="Times New Roman"/>
          <w:sz w:val="24"/>
          <w:szCs w:val="24"/>
          <w:lang w:val="en-US"/>
        </w:rPr>
      </w:pPr>
    </w:p>
    <w:p w:rsidR="00AD4A10" w:rsidRPr="00AD4A10" w:rsidRDefault="00AD4A10" w:rsidP="00D23B8F">
      <w:pPr>
        <w:spacing w:after="0" w:line="240" w:lineRule="auto"/>
        <w:rPr>
          <w:rFonts w:ascii="Times New Roman" w:eastAsia="Calibri" w:hAnsi="Times New Roman" w:cs="Times New Roman"/>
          <w:sz w:val="24"/>
          <w:szCs w:val="24"/>
          <w:lang w:val="en-US"/>
        </w:rPr>
      </w:pPr>
    </w:p>
    <w:p w:rsidR="00D23B8F" w:rsidRPr="00AD4A10" w:rsidRDefault="00D23B8F" w:rsidP="00D23B8F">
      <w:pPr>
        <w:spacing w:after="0" w:line="240" w:lineRule="auto"/>
        <w:rPr>
          <w:rFonts w:ascii="Times New Roman" w:eastAsia="Calibri" w:hAnsi="Times New Roman" w:cs="Times New Roman"/>
          <w:sz w:val="24"/>
          <w:szCs w:val="24"/>
          <w:lang w:val="en-US"/>
        </w:rPr>
      </w:pPr>
    </w:p>
    <w:tbl>
      <w:tblPr>
        <w:tblW w:w="499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4252"/>
        <w:gridCol w:w="1135"/>
        <w:gridCol w:w="5672"/>
        <w:gridCol w:w="850"/>
        <w:gridCol w:w="2087"/>
      </w:tblGrid>
      <w:tr w:rsidR="00D23B8F" w:rsidRPr="00D941F1" w:rsidTr="00384381">
        <w:trPr>
          <w:trHeight w:val="418"/>
        </w:trPr>
        <w:tc>
          <w:tcPr>
            <w:tcW w:w="191"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1</w:t>
            </w:r>
          </w:p>
        </w:tc>
        <w:tc>
          <w:tcPr>
            <w:tcW w:w="1461" w:type="pct"/>
          </w:tcPr>
          <w:p w:rsidR="00D23B8F" w:rsidRPr="00D941F1" w:rsidRDefault="00D23B8F" w:rsidP="00D23B8F">
            <w:pPr>
              <w:spacing w:after="0" w:line="240" w:lineRule="auto"/>
              <w:jc w:val="center"/>
              <w:rPr>
                <w:rFonts w:ascii="Times New Roman" w:eastAsia="Calibri" w:hAnsi="Times New Roman" w:cs="Times New Roman"/>
                <w:color w:val="000000"/>
                <w:sz w:val="24"/>
                <w:szCs w:val="24"/>
              </w:rPr>
            </w:pPr>
            <w:r w:rsidRPr="00D941F1">
              <w:rPr>
                <w:rFonts w:ascii="Times New Roman" w:eastAsia="Calibri" w:hAnsi="Times New Roman" w:cs="Times New Roman"/>
                <w:color w:val="000000"/>
                <w:sz w:val="24"/>
                <w:szCs w:val="24"/>
              </w:rPr>
              <w:t>2</w:t>
            </w:r>
          </w:p>
        </w:tc>
        <w:tc>
          <w:tcPr>
            <w:tcW w:w="390"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3</w:t>
            </w:r>
          </w:p>
        </w:tc>
        <w:tc>
          <w:tcPr>
            <w:tcW w:w="1949" w:type="pct"/>
          </w:tcPr>
          <w:p w:rsidR="00D23B8F" w:rsidRPr="00D941F1" w:rsidRDefault="00D23B8F" w:rsidP="00D23B8F">
            <w:pPr>
              <w:spacing w:after="0" w:line="240" w:lineRule="auto"/>
              <w:jc w:val="center"/>
              <w:rPr>
                <w:rFonts w:ascii="Times New Roman" w:eastAsia="Calibri" w:hAnsi="Times New Roman" w:cs="Times New Roman"/>
                <w:color w:val="000000"/>
                <w:sz w:val="24"/>
                <w:szCs w:val="24"/>
              </w:rPr>
            </w:pPr>
            <w:r w:rsidRPr="00D941F1">
              <w:rPr>
                <w:rFonts w:ascii="Times New Roman" w:eastAsia="Calibri" w:hAnsi="Times New Roman" w:cs="Times New Roman"/>
                <w:color w:val="000000"/>
                <w:sz w:val="24"/>
                <w:szCs w:val="24"/>
              </w:rPr>
              <w:t>4</w:t>
            </w:r>
          </w:p>
        </w:tc>
        <w:tc>
          <w:tcPr>
            <w:tcW w:w="292" w:type="pct"/>
          </w:tcPr>
          <w:p w:rsidR="00D23B8F" w:rsidRPr="00D941F1" w:rsidRDefault="00D23B8F" w:rsidP="00D23B8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5</w:t>
            </w:r>
          </w:p>
        </w:tc>
        <w:tc>
          <w:tcPr>
            <w:tcW w:w="717" w:type="pct"/>
          </w:tcPr>
          <w:p w:rsidR="00D23B8F" w:rsidRPr="00D941F1" w:rsidRDefault="00D23B8F" w:rsidP="00D23B8F">
            <w:pPr>
              <w:spacing w:after="0" w:line="240" w:lineRule="auto"/>
              <w:jc w:val="center"/>
              <w:rPr>
                <w:rFonts w:ascii="Times New Roman" w:eastAsia="Calibri" w:hAnsi="Times New Roman" w:cs="Times New Roman"/>
                <w:bCs/>
                <w:sz w:val="24"/>
                <w:szCs w:val="24"/>
              </w:rPr>
            </w:pPr>
            <w:r w:rsidRPr="00D941F1">
              <w:rPr>
                <w:rFonts w:ascii="Times New Roman" w:eastAsia="Calibri" w:hAnsi="Times New Roman" w:cs="Times New Roman"/>
                <w:bCs/>
                <w:sz w:val="24"/>
                <w:szCs w:val="24"/>
              </w:rPr>
              <w:t>6</w:t>
            </w:r>
          </w:p>
        </w:tc>
      </w:tr>
      <w:tr w:rsidR="004839E3" w:rsidRPr="00291A23" w:rsidTr="00384381">
        <w:trPr>
          <w:trHeight w:val="418"/>
        </w:trPr>
        <w:tc>
          <w:tcPr>
            <w:tcW w:w="191" w:type="pct"/>
          </w:tcPr>
          <w:p w:rsidR="004839E3" w:rsidRPr="00BD3E85" w:rsidRDefault="00060D9D" w:rsidP="00BD3E85">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2</w:t>
            </w:r>
            <w:r w:rsidR="00BD3E85">
              <w:rPr>
                <w:rFonts w:ascii="Times New Roman" w:eastAsia="Calibri" w:hAnsi="Times New Roman" w:cs="Times New Roman"/>
                <w:sz w:val="24"/>
                <w:szCs w:val="24"/>
                <w:lang w:val="en-US"/>
              </w:rPr>
              <w:t>2</w:t>
            </w:r>
          </w:p>
        </w:tc>
        <w:tc>
          <w:tcPr>
            <w:tcW w:w="1461" w:type="pct"/>
          </w:tcPr>
          <w:p w:rsidR="004839E3" w:rsidRPr="00D941F1" w:rsidRDefault="00D45027" w:rsidP="004839E3">
            <w:pPr>
              <w:spacing w:after="200" w:line="276" w:lineRule="auto"/>
              <w:rPr>
                <w:rFonts w:ascii="Times New Roman" w:eastAsia="Calibri" w:hAnsi="Times New Roman" w:cs="Times New Roman"/>
                <w:color w:val="FF0000"/>
                <w:sz w:val="24"/>
                <w:szCs w:val="24"/>
                <w:lang w:val="kk-KZ"/>
              </w:rPr>
            </w:pPr>
            <w:r w:rsidRPr="00D941F1">
              <w:rPr>
                <w:rFonts w:ascii="Times New Roman" w:eastAsia="Times New Roman" w:hAnsi="Times New Roman" w:cs="Times New Roman"/>
                <w:color w:val="000000"/>
                <w:sz w:val="24"/>
                <w:szCs w:val="24"/>
                <w:lang w:val="kk-KZ" w:eastAsia="ru-RU"/>
              </w:rPr>
              <w:t>Sound and video recording work "Karaganda State Medical University"</w:t>
            </w:r>
          </w:p>
        </w:tc>
        <w:tc>
          <w:tcPr>
            <w:tcW w:w="390" w:type="pct"/>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9" w:type="pct"/>
          </w:tcPr>
          <w:p w:rsidR="004839E3" w:rsidRPr="00D941F1" w:rsidRDefault="00D45027" w:rsidP="004839E3">
            <w:pPr>
              <w:spacing w:after="200" w:line="276" w:lineRule="auto"/>
              <w:jc w:val="both"/>
              <w:rPr>
                <w:rFonts w:ascii="Times New Roman" w:eastAsia="Calibri" w:hAnsi="Times New Roman" w:cs="Times New Roman"/>
                <w:b/>
                <w:sz w:val="24"/>
                <w:szCs w:val="24"/>
                <w:lang w:val="en-US"/>
              </w:rPr>
            </w:pPr>
            <w:r w:rsidRPr="00D941F1">
              <w:rPr>
                <w:rFonts w:ascii="Times New Roman" w:eastAsia="Calibri" w:hAnsi="Times New Roman" w:cs="Times New Roman"/>
                <w:sz w:val="24"/>
                <w:szCs w:val="24"/>
                <w:lang w:val="en-US"/>
              </w:rPr>
              <w:t>Certificate of entry of information into the State Register of Rights to Copyrighted objects No. 13693 dated December 4, 2020</w:t>
            </w:r>
          </w:p>
        </w:tc>
        <w:tc>
          <w:tcPr>
            <w:tcW w:w="292" w:type="pct"/>
            <w:vAlign w:val="center"/>
          </w:tcPr>
          <w:p w:rsidR="004839E3" w:rsidRPr="00D941F1" w:rsidRDefault="004839E3" w:rsidP="004839E3">
            <w:pPr>
              <w:spacing w:after="20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7" w:type="pct"/>
            <w:vAlign w:val="center"/>
          </w:tcPr>
          <w:p w:rsidR="00AD4A10" w:rsidRDefault="00AD4A10" w:rsidP="00AD4A10">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Talaspekova Yu.P., </w:t>
            </w:r>
          </w:p>
          <w:p w:rsidR="00AD4A10" w:rsidRPr="00AD4A10" w:rsidRDefault="00AD4A10" w:rsidP="00AD4A10">
            <w:pPr>
              <w:spacing w:after="0" w:line="240" w:lineRule="auto"/>
              <w:rPr>
                <w:lang w:val="en-US"/>
              </w:rPr>
            </w:pPr>
            <w:r w:rsidRPr="00D941F1">
              <w:rPr>
                <w:rFonts w:ascii="Times New Roman" w:eastAsia="Calibri" w:hAnsi="Times New Roman" w:cs="Times New Roman"/>
                <w:sz w:val="24"/>
                <w:szCs w:val="24"/>
                <w:lang w:val="kk-KZ"/>
              </w:rPr>
              <w:t>Zhautikova S.B.</w:t>
            </w:r>
          </w:p>
          <w:p w:rsidR="004839E3" w:rsidRPr="00AD4A10" w:rsidRDefault="004839E3" w:rsidP="004839E3">
            <w:pPr>
              <w:spacing w:after="200" w:line="240" w:lineRule="auto"/>
              <w:rPr>
                <w:rFonts w:ascii="Times New Roman" w:eastAsia="Calibri" w:hAnsi="Times New Roman" w:cs="Times New Roman"/>
                <w:sz w:val="24"/>
                <w:szCs w:val="24"/>
                <w:lang w:val="en-US"/>
              </w:rPr>
            </w:pPr>
          </w:p>
        </w:tc>
      </w:tr>
      <w:tr w:rsidR="004839E3" w:rsidRPr="00291A23" w:rsidTr="00384381">
        <w:trPr>
          <w:trHeight w:val="418"/>
        </w:trPr>
        <w:tc>
          <w:tcPr>
            <w:tcW w:w="191" w:type="pct"/>
          </w:tcPr>
          <w:p w:rsidR="004839E3" w:rsidRPr="00BD3E85" w:rsidRDefault="004839E3" w:rsidP="00BD3E85">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2</w:t>
            </w:r>
            <w:r w:rsidR="00BD3E85">
              <w:rPr>
                <w:rFonts w:ascii="Times New Roman" w:eastAsia="Calibri" w:hAnsi="Times New Roman" w:cs="Times New Roman"/>
                <w:sz w:val="24"/>
                <w:szCs w:val="24"/>
                <w:lang w:val="en-US"/>
              </w:rPr>
              <w:t>3</w:t>
            </w:r>
          </w:p>
        </w:tc>
        <w:tc>
          <w:tcPr>
            <w:tcW w:w="1461" w:type="pct"/>
          </w:tcPr>
          <w:p w:rsidR="004839E3" w:rsidRPr="00D941F1" w:rsidRDefault="00D45027" w:rsidP="004839E3">
            <w:pPr>
              <w:spacing w:after="200" w:line="276" w:lineRule="auto"/>
              <w:rPr>
                <w:rFonts w:ascii="Times New Roman" w:eastAsia="Times New Roman" w:hAnsi="Times New Roman" w:cs="Times New Roman"/>
                <w:color w:val="000000"/>
                <w:sz w:val="24"/>
                <w:szCs w:val="24"/>
                <w:lang w:val="en-US" w:eastAsia="ru-RU"/>
              </w:rPr>
            </w:pPr>
            <w:r w:rsidRPr="00D941F1">
              <w:rPr>
                <w:rFonts w:ascii="Times New Roman" w:eastAsia="Times New Roman" w:hAnsi="Times New Roman" w:cs="Times New Roman"/>
                <w:color w:val="000000"/>
                <w:sz w:val="24"/>
                <w:szCs w:val="24"/>
                <w:lang w:val="en-US" w:eastAsia="ru-RU"/>
              </w:rPr>
              <w:t xml:space="preserve">An audiovisual work </w:t>
            </w:r>
            <w:r w:rsidR="004839E3" w:rsidRPr="00D941F1">
              <w:rPr>
                <w:rFonts w:ascii="Times New Roman" w:eastAsia="Times New Roman" w:hAnsi="Times New Roman" w:cs="Times New Roman"/>
                <w:color w:val="000000"/>
                <w:sz w:val="24"/>
                <w:szCs w:val="24"/>
                <w:lang w:val="en-US" w:eastAsia="ru-RU"/>
              </w:rPr>
              <w:t>«Morphological clinical and instrumental methods of examination of peptic ulcer»</w:t>
            </w:r>
          </w:p>
        </w:tc>
        <w:tc>
          <w:tcPr>
            <w:tcW w:w="390" w:type="pct"/>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9" w:type="pct"/>
          </w:tcPr>
          <w:p w:rsidR="004839E3" w:rsidRPr="00D941F1" w:rsidRDefault="00D45027" w:rsidP="004839E3">
            <w:pPr>
              <w:spacing w:after="200" w:line="276" w:lineRule="auto"/>
              <w:jc w:val="both"/>
              <w:rPr>
                <w:rFonts w:ascii="Times New Roman" w:eastAsia="Calibri" w:hAnsi="Times New Roman" w:cs="Times New Roman"/>
                <w:b/>
                <w:sz w:val="24"/>
                <w:szCs w:val="24"/>
                <w:lang w:val="en-US"/>
              </w:rPr>
            </w:pPr>
            <w:r w:rsidRPr="00D941F1">
              <w:rPr>
                <w:rFonts w:ascii="Times New Roman" w:eastAsia="Calibri" w:hAnsi="Times New Roman" w:cs="Times New Roman"/>
                <w:sz w:val="24"/>
                <w:szCs w:val="24"/>
                <w:lang w:val="en-US"/>
              </w:rPr>
              <w:t>Certificate of entry of information into the State Register of Rights to Copyrighted objects No. 13694 dated December 4, 2020</w:t>
            </w:r>
          </w:p>
        </w:tc>
        <w:tc>
          <w:tcPr>
            <w:tcW w:w="292" w:type="pct"/>
            <w:vAlign w:val="center"/>
          </w:tcPr>
          <w:p w:rsidR="004839E3" w:rsidRPr="00D941F1" w:rsidRDefault="004839E3" w:rsidP="004839E3">
            <w:pPr>
              <w:spacing w:after="20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7" w:type="pct"/>
            <w:vAlign w:val="center"/>
          </w:tcPr>
          <w:p w:rsidR="00AD4A10" w:rsidRDefault="00AD4A10" w:rsidP="00AD4A10">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Talaspekova Yu.P., </w:t>
            </w:r>
          </w:p>
          <w:p w:rsidR="00AD4A10" w:rsidRPr="00AD4A10" w:rsidRDefault="00AD4A10" w:rsidP="00AD4A10">
            <w:pPr>
              <w:spacing w:after="0" w:line="240" w:lineRule="auto"/>
              <w:rPr>
                <w:lang w:val="en-US"/>
              </w:rPr>
            </w:pPr>
            <w:r w:rsidRPr="00D941F1">
              <w:rPr>
                <w:rFonts w:ascii="Times New Roman" w:eastAsia="Calibri" w:hAnsi="Times New Roman" w:cs="Times New Roman"/>
                <w:sz w:val="24"/>
                <w:szCs w:val="24"/>
                <w:lang w:val="kk-KZ"/>
              </w:rPr>
              <w:t>Zhautikova S.B.</w:t>
            </w:r>
          </w:p>
          <w:p w:rsidR="004839E3" w:rsidRPr="00AD4A10" w:rsidRDefault="004839E3" w:rsidP="004839E3">
            <w:pPr>
              <w:spacing w:after="200" w:line="240" w:lineRule="auto"/>
              <w:rPr>
                <w:rFonts w:ascii="Times New Roman" w:eastAsia="Calibri" w:hAnsi="Times New Roman" w:cs="Times New Roman"/>
                <w:sz w:val="24"/>
                <w:szCs w:val="24"/>
                <w:lang w:val="en-US"/>
              </w:rPr>
            </w:pPr>
          </w:p>
        </w:tc>
      </w:tr>
      <w:tr w:rsidR="00D23B8F" w:rsidRPr="00291A23" w:rsidTr="00384381">
        <w:tc>
          <w:tcPr>
            <w:tcW w:w="5000" w:type="pct"/>
            <w:gridSpan w:val="6"/>
          </w:tcPr>
          <w:p w:rsidR="00D23B8F" w:rsidRPr="00D941F1" w:rsidRDefault="00D45027" w:rsidP="00D23B8F">
            <w:pPr>
              <w:spacing w:after="0" w:line="240" w:lineRule="auto"/>
              <w:jc w:val="center"/>
              <w:rPr>
                <w:rFonts w:ascii="Times New Roman" w:eastAsia="Calibri" w:hAnsi="Times New Roman" w:cs="Times New Roman"/>
                <w:b/>
                <w:i/>
                <w:sz w:val="24"/>
                <w:szCs w:val="24"/>
                <w:lang w:val="en-US"/>
              </w:rPr>
            </w:pPr>
            <w:r w:rsidRPr="00D941F1">
              <w:rPr>
                <w:rFonts w:ascii="Times New Roman" w:eastAsia="Calibri" w:hAnsi="Times New Roman" w:cs="Times New Roman"/>
                <w:b/>
                <w:i/>
                <w:sz w:val="24"/>
                <w:szCs w:val="24"/>
                <w:lang w:val="en-US"/>
              </w:rPr>
              <w:t>List of scientific papers published in periodicals</w:t>
            </w:r>
          </w:p>
          <w:p w:rsidR="00D23B8F" w:rsidRPr="00D941F1" w:rsidRDefault="00D23B8F" w:rsidP="00D23B8F">
            <w:pPr>
              <w:spacing w:after="0" w:line="240" w:lineRule="auto"/>
              <w:jc w:val="center"/>
              <w:rPr>
                <w:rFonts w:ascii="Times New Roman" w:eastAsia="Calibri" w:hAnsi="Times New Roman" w:cs="Times New Roman"/>
                <w:b/>
                <w:i/>
                <w:sz w:val="24"/>
                <w:szCs w:val="24"/>
                <w:lang w:val="en-US"/>
              </w:rPr>
            </w:pPr>
          </w:p>
        </w:tc>
      </w:tr>
      <w:tr w:rsidR="004839E3" w:rsidRPr="00291A23" w:rsidTr="00384381">
        <w:tc>
          <w:tcPr>
            <w:tcW w:w="191" w:type="pct"/>
          </w:tcPr>
          <w:p w:rsidR="004839E3" w:rsidRPr="00BD3E85" w:rsidRDefault="004839E3" w:rsidP="00BD3E85">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2</w:t>
            </w:r>
            <w:r w:rsidR="00BD3E85">
              <w:rPr>
                <w:rFonts w:ascii="Times New Roman" w:eastAsia="Calibri" w:hAnsi="Times New Roman" w:cs="Times New Roman"/>
                <w:sz w:val="24"/>
                <w:szCs w:val="24"/>
                <w:lang w:val="en-US"/>
              </w:rPr>
              <w:t>4</w:t>
            </w:r>
          </w:p>
        </w:tc>
        <w:tc>
          <w:tcPr>
            <w:tcW w:w="1461" w:type="pct"/>
          </w:tcPr>
          <w:p w:rsidR="004839E3" w:rsidRPr="00D941F1" w:rsidRDefault="00D45027" w:rsidP="004839E3">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Features of teaching the elective discipline "Molecular foundations of Pathology" at the Department of Biological Chemistry</w:t>
            </w:r>
          </w:p>
        </w:tc>
        <w:tc>
          <w:tcPr>
            <w:tcW w:w="390" w:type="pct"/>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9" w:type="pct"/>
          </w:tcPr>
          <w:p w:rsidR="00AD4A10" w:rsidRDefault="00D45027" w:rsidP="006A4062">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Current problems of the humanities and natural sciences</w:t>
            </w:r>
            <w:r w:rsidR="004839E3" w:rsidRPr="00D941F1">
              <w:rPr>
                <w:rFonts w:ascii="Times New Roman" w:eastAsia="Calibri" w:hAnsi="Times New Roman" w:cs="Times New Roman"/>
                <w:sz w:val="24"/>
                <w:szCs w:val="24"/>
                <w:lang w:val="kk-KZ"/>
              </w:rPr>
              <w:t xml:space="preserve">. </w:t>
            </w:r>
            <w:r w:rsidR="006A4062" w:rsidRPr="00D941F1">
              <w:rPr>
                <w:rFonts w:ascii="Times New Roman" w:eastAsia="Calibri" w:hAnsi="Times New Roman" w:cs="Times New Roman"/>
                <w:sz w:val="24"/>
                <w:szCs w:val="24"/>
                <w:lang w:val="en-US"/>
              </w:rPr>
              <w:t>– № 12</w:t>
            </w:r>
            <w:proofErr w:type="gramStart"/>
            <w:r w:rsidR="006A4062" w:rsidRPr="00D941F1">
              <w:rPr>
                <w:rFonts w:ascii="Times New Roman" w:eastAsia="Calibri" w:hAnsi="Times New Roman" w:cs="Times New Roman"/>
                <w:sz w:val="24"/>
                <w:szCs w:val="24"/>
                <w:lang w:val="en-US"/>
              </w:rPr>
              <w:t>,</w:t>
            </w:r>
            <w:r w:rsidR="004839E3" w:rsidRPr="00D941F1">
              <w:rPr>
                <w:rFonts w:ascii="Times New Roman" w:eastAsia="Calibri" w:hAnsi="Times New Roman" w:cs="Times New Roman"/>
                <w:sz w:val="24"/>
                <w:szCs w:val="24"/>
                <w:lang w:val="en-US"/>
              </w:rPr>
              <w:t>V</w:t>
            </w:r>
            <w:r w:rsidR="006A4062" w:rsidRPr="00D941F1">
              <w:rPr>
                <w:rFonts w:ascii="Times New Roman" w:eastAsia="Calibri" w:hAnsi="Times New Roman" w:cs="Times New Roman"/>
                <w:sz w:val="24"/>
                <w:szCs w:val="24"/>
                <w:lang w:val="kk-KZ"/>
              </w:rPr>
              <w:t>.</w:t>
            </w:r>
            <w:r w:rsidR="004839E3" w:rsidRPr="00D941F1">
              <w:rPr>
                <w:rFonts w:ascii="Times New Roman" w:eastAsia="Calibri" w:hAnsi="Times New Roman" w:cs="Times New Roman"/>
                <w:sz w:val="24"/>
                <w:szCs w:val="24"/>
                <w:lang w:val="kk-KZ"/>
              </w:rPr>
              <w:t>5</w:t>
            </w:r>
            <w:proofErr w:type="gramEnd"/>
            <w:r w:rsidR="004839E3" w:rsidRPr="00D941F1">
              <w:rPr>
                <w:rFonts w:ascii="Times New Roman" w:eastAsia="Calibri" w:hAnsi="Times New Roman" w:cs="Times New Roman"/>
                <w:sz w:val="24"/>
                <w:szCs w:val="24"/>
                <w:lang w:val="kk-KZ"/>
              </w:rPr>
              <w:t>.</w:t>
            </w:r>
            <w:r w:rsidR="006A4062" w:rsidRPr="00D941F1">
              <w:rPr>
                <w:rFonts w:ascii="Times New Roman" w:eastAsia="Calibri" w:hAnsi="Times New Roman" w:cs="Times New Roman"/>
                <w:sz w:val="24"/>
                <w:szCs w:val="24"/>
                <w:lang w:val="en-US"/>
              </w:rPr>
              <w:t>–</w:t>
            </w:r>
            <w:r w:rsidR="006A4062" w:rsidRPr="00D941F1">
              <w:rPr>
                <w:rFonts w:ascii="Times New Roman" w:eastAsia="Calibri" w:hAnsi="Times New Roman" w:cs="Times New Roman"/>
                <w:sz w:val="24"/>
                <w:szCs w:val="24"/>
                <w:lang w:val="kk-KZ"/>
              </w:rPr>
              <w:t>Р.12-13.</w:t>
            </w:r>
            <w:r w:rsidR="006A4062" w:rsidRPr="00D941F1">
              <w:rPr>
                <w:rFonts w:ascii="Times New Roman" w:eastAsia="Calibri" w:hAnsi="Times New Roman" w:cs="Times New Roman"/>
                <w:sz w:val="24"/>
                <w:szCs w:val="24"/>
                <w:lang w:val="en-US"/>
              </w:rPr>
              <w:t>–</w:t>
            </w:r>
            <w:r w:rsidR="004839E3" w:rsidRPr="00D941F1">
              <w:rPr>
                <w:rFonts w:ascii="Times New Roman" w:eastAsia="Calibri" w:hAnsi="Times New Roman" w:cs="Times New Roman"/>
                <w:sz w:val="24"/>
                <w:szCs w:val="24"/>
                <w:lang w:val="kk-KZ"/>
              </w:rPr>
              <w:t>2015.</w:t>
            </w:r>
          </w:p>
          <w:p w:rsidR="00AD4A10" w:rsidRDefault="00AD4A10" w:rsidP="006A4062">
            <w:pPr>
              <w:spacing w:after="0" w:line="240" w:lineRule="auto"/>
              <w:jc w:val="both"/>
              <w:rPr>
                <w:rFonts w:ascii="Times New Roman" w:eastAsia="Calibri" w:hAnsi="Times New Roman" w:cs="Times New Roman"/>
                <w:sz w:val="24"/>
                <w:szCs w:val="24"/>
                <w:lang w:val="kk-KZ"/>
              </w:rPr>
            </w:pPr>
          </w:p>
          <w:p w:rsidR="004839E3" w:rsidRDefault="004839E3" w:rsidP="006A4062">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 </w:t>
            </w:r>
            <w:r w:rsidR="00291A23">
              <w:fldChar w:fldCharType="begin"/>
            </w:r>
            <w:r w:rsidR="00291A23" w:rsidRPr="00291A23">
              <w:rPr>
                <w:lang w:val="kk-KZ"/>
              </w:rPr>
              <w:instrText xml:space="preserve"> HYPERLINK "https://cyberleninka.ru/article/n/osobennosti-prepodavaniya-elektivnoy-distsipliny-molekulyarnye-osnovy-patologii-na-kafedre-biologicheskoy-himii/viewer" </w:instrText>
            </w:r>
            <w:r w:rsidR="00291A23">
              <w:fldChar w:fldCharType="separate"/>
            </w:r>
            <w:r w:rsidRPr="00D941F1">
              <w:rPr>
                <w:rFonts w:ascii="Times New Roman" w:eastAsia="Calibri" w:hAnsi="Times New Roman" w:cs="Times New Roman"/>
                <w:color w:val="0000FF"/>
                <w:sz w:val="24"/>
                <w:szCs w:val="24"/>
                <w:u w:val="single"/>
                <w:lang w:val="kk-KZ"/>
              </w:rPr>
              <w:t>https://cyberleninka.ru/article/n/osobennosti-prepodavaniya-elektivnoy-distsipliny-molekulyarnye-osnovy-patologii-na-kafedre-biologicheskoy-himii/viewer</w:t>
            </w:r>
            <w:r w:rsidR="00291A23">
              <w:rPr>
                <w:rFonts w:ascii="Times New Roman" w:eastAsia="Calibri" w:hAnsi="Times New Roman" w:cs="Times New Roman"/>
                <w:color w:val="0000FF"/>
                <w:sz w:val="24"/>
                <w:szCs w:val="24"/>
                <w:u w:val="single"/>
                <w:lang w:val="kk-KZ"/>
              </w:rPr>
              <w:fldChar w:fldCharType="end"/>
            </w:r>
          </w:p>
          <w:p w:rsidR="00AD4A10" w:rsidRPr="00D941F1" w:rsidRDefault="00AD4A10" w:rsidP="006A4062">
            <w:pPr>
              <w:spacing w:after="0" w:line="240" w:lineRule="auto"/>
              <w:jc w:val="both"/>
              <w:rPr>
                <w:rFonts w:ascii="Times New Roman" w:eastAsia="Calibri" w:hAnsi="Times New Roman" w:cs="Times New Roman"/>
                <w:sz w:val="24"/>
                <w:szCs w:val="24"/>
                <w:lang w:val="kk-KZ"/>
              </w:rPr>
            </w:pPr>
          </w:p>
        </w:tc>
        <w:tc>
          <w:tcPr>
            <w:tcW w:w="292" w:type="pct"/>
          </w:tcPr>
          <w:p w:rsidR="004839E3" w:rsidRPr="00D941F1" w:rsidRDefault="00261F73" w:rsidP="004839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2</w:t>
            </w:r>
            <w:r w:rsidR="004839E3" w:rsidRPr="00D941F1">
              <w:rPr>
                <w:rFonts w:ascii="Times New Roman" w:eastAsia="Calibri" w:hAnsi="Times New Roman" w:cs="Times New Roman"/>
                <w:sz w:val="24"/>
                <w:szCs w:val="24"/>
              </w:rPr>
              <w:t xml:space="preserve"> </w:t>
            </w:r>
            <w:r w:rsidR="004839E3" w:rsidRPr="00D941F1">
              <w:rPr>
                <w:rFonts w:ascii="Times New Roman" w:eastAsia="Calibri" w:hAnsi="Times New Roman" w:cs="Times New Roman"/>
                <w:sz w:val="24"/>
                <w:szCs w:val="24"/>
                <w:lang w:val="en-US"/>
              </w:rPr>
              <w:t>p</w:t>
            </w:r>
            <w:r w:rsidR="004839E3" w:rsidRPr="00D941F1">
              <w:rPr>
                <w:rFonts w:ascii="Times New Roman" w:eastAsia="Calibri" w:hAnsi="Times New Roman" w:cs="Times New Roman"/>
                <w:sz w:val="24"/>
                <w:szCs w:val="24"/>
              </w:rPr>
              <w:t>.</w:t>
            </w:r>
          </w:p>
        </w:tc>
        <w:tc>
          <w:tcPr>
            <w:tcW w:w="717" w:type="pct"/>
          </w:tcPr>
          <w:p w:rsidR="00017D73" w:rsidRPr="00D941F1" w:rsidRDefault="00017D73" w:rsidP="00017D73">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Murzataeva A.M.,</w:t>
            </w:r>
          </w:p>
          <w:p w:rsidR="00017D73" w:rsidRPr="00D941F1" w:rsidRDefault="00017D73" w:rsidP="00017D73">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Omarov T. S.,</w:t>
            </w:r>
          </w:p>
          <w:p w:rsidR="00017D73" w:rsidRPr="00D941F1" w:rsidRDefault="00017D73" w:rsidP="00017D73">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Habdoldа G.,</w:t>
            </w:r>
          </w:p>
          <w:p w:rsidR="004839E3" w:rsidRPr="00D941F1" w:rsidRDefault="00017D73" w:rsidP="00017D73">
            <w:pPr>
              <w:spacing w:after="0" w:line="240" w:lineRule="auto"/>
              <w:rPr>
                <w:rFonts w:ascii="Times New Roman" w:eastAsia="Times New Roman" w:hAnsi="Times New Roman" w:cs="Times New Roman"/>
                <w:sz w:val="24"/>
                <w:szCs w:val="24"/>
                <w:lang w:val="kk-KZ" w:eastAsia="ru-RU"/>
              </w:rPr>
            </w:pPr>
            <w:r w:rsidRPr="00D941F1">
              <w:rPr>
                <w:rFonts w:ascii="Times New Roman" w:eastAsia="Times New Roman" w:hAnsi="Times New Roman" w:cs="Times New Roman"/>
                <w:sz w:val="24"/>
                <w:szCs w:val="24"/>
                <w:lang w:val="kk-KZ" w:eastAsia="ru-RU"/>
              </w:rPr>
              <w:t>Kolebaeva G. T.,</w:t>
            </w:r>
          </w:p>
        </w:tc>
      </w:tr>
      <w:tr w:rsidR="004839E3" w:rsidRPr="00D941F1" w:rsidTr="00384381">
        <w:tc>
          <w:tcPr>
            <w:tcW w:w="191" w:type="pct"/>
          </w:tcPr>
          <w:p w:rsidR="004839E3" w:rsidRPr="00BD3E85" w:rsidRDefault="004839E3" w:rsidP="00BD3E85">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2</w:t>
            </w:r>
            <w:r w:rsidR="00BD3E85">
              <w:rPr>
                <w:rFonts w:ascii="Times New Roman" w:eastAsia="Calibri" w:hAnsi="Times New Roman" w:cs="Times New Roman"/>
                <w:sz w:val="24"/>
                <w:szCs w:val="24"/>
                <w:lang w:val="en-US"/>
              </w:rPr>
              <w:t>5</w:t>
            </w:r>
          </w:p>
        </w:tc>
        <w:tc>
          <w:tcPr>
            <w:tcW w:w="1461" w:type="pct"/>
          </w:tcPr>
          <w:p w:rsidR="004839E3" w:rsidRPr="00D941F1" w:rsidRDefault="00D45027" w:rsidP="004839E3">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Influence of 0.6% copper-containing Polymetal dust on the morphological structure and enzymatic function of the liver</w:t>
            </w:r>
          </w:p>
        </w:tc>
        <w:tc>
          <w:tcPr>
            <w:tcW w:w="390" w:type="pct"/>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9" w:type="pct"/>
          </w:tcPr>
          <w:p w:rsidR="004839E3" w:rsidRDefault="00D45027" w:rsidP="004839E3">
            <w:pPr>
              <w:tabs>
                <w:tab w:val="left" w:pos="284"/>
              </w:tabs>
              <w:spacing w:after="0" w:line="240" w:lineRule="auto"/>
              <w:contextualSpacing/>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Bulletin of Karaganda University</w:t>
            </w:r>
            <w:r w:rsidR="004839E3" w:rsidRPr="00D941F1">
              <w:rPr>
                <w:rFonts w:ascii="Times New Roman" w:eastAsia="Calibri" w:hAnsi="Times New Roman" w:cs="Times New Roman"/>
                <w:sz w:val="24"/>
                <w:szCs w:val="24"/>
                <w:lang w:val="kk-KZ"/>
              </w:rPr>
              <w:t xml:space="preserve">. </w:t>
            </w:r>
            <w:r w:rsidR="004839E3" w:rsidRPr="00D941F1">
              <w:rPr>
                <w:rFonts w:ascii="Times New Roman" w:eastAsia="Calibri" w:hAnsi="Times New Roman" w:cs="Times New Roman"/>
                <w:color w:val="000000"/>
                <w:sz w:val="24"/>
                <w:szCs w:val="24"/>
                <w:lang w:val="en-US"/>
              </w:rPr>
              <w:t xml:space="preserve">– </w:t>
            </w:r>
            <w:r w:rsidR="004839E3" w:rsidRPr="00D941F1">
              <w:rPr>
                <w:rFonts w:ascii="Times New Roman" w:eastAsia="Calibri" w:hAnsi="Times New Roman" w:cs="Times New Roman"/>
                <w:sz w:val="24"/>
                <w:szCs w:val="24"/>
                <w:lang w:val="en-US"/>
              </w:rPr>
              <w:t xml:space="preserve">№2 </w:t>
            </w:r>
            <w:r w:rsidR="004839E3" w:rsidRPr="00D941F1">
              <w:rPr>
                <w:rFonts w:ascii="Times New Roman" w:eastAsia="Calibri" w:hAnsi="Times New Roman" w:cs="Times New Roman"/>
                <w:sz w:val="24"/>
                <w:szCs w:val="24"/>
                <w:lang w:val="kk-KZ"/>
              </w:rPr>
              <w:t xml:space="preserve">(86) – </w:t>
            </w:r>
            <w:r w:rsidR="006A4062" w:rsidRPr="00D941F1">
              <w:rPr>
                <w:rFonts w:ascii="Times New Roman" w:eastAsia="Calibri" w:hAnsi="Times New Roman" w:cs="Times New Roman"/>
                <w:sz w:val="24"/>
                <w:szCs w:val="24"/>
                <w:lang w:val="kk-KZ"/>
              </w:rPr>
              <w:t>Р</w:t>
            </w:r>
            <w:r w:rsidR="004839E3" w:rsidRPr="00D941F1">
              <w:rPr>
                <w:rFonts w:ascii="Times New Roman" w:eastAsia="Calibri" w:hAnsi="Times New Roman" w:cs="Times New Roman"/>
                <w:sz w:val="24"/>
                <w:szCs w:val="24"/>
                <w:lang w:val="kk-KZ"/>
              </w:rPr>
              <w:t>.125-129. –  2017.</w:t>
            </w:r>
          </w:p>
          <w:p w:rsidR="00AD4A10" w:rsidRPr="00D941F1" w:rsidRDefault="00AD4A10" w:rsidP="004839E3">
            <w:pPr>
              <w:tabs>
                <w:tab w:val="left" w:pos="284"/>
              </w:tabs>
              <w:spacing w:after="0" w:line="240" w:lineRule="auto"/>
              <w:contextualSpacing/>
              <w:jc w:val="both"/>
              <w:rPr>
                <w:rFonts w:ascii="Times New Roman" w:eastAsia="Calibri" w:hAnsi="Times New Roman" w:cs="Times New Roman"/>
                <w:sz w:val="24"/>
                <w:szCs w:val="24"/>
                <w:lang w:val="kk-KZ"/>
              </w:rPr>
            </w:pPr>
          </w:p>
          <w:p w:rsidR="004839E3" w:rsidRDefault="00291A23" w:rsidP="004839E3">
            <w:pPr>
              <w:tabs>
                <w:tab w:val="left" w:pos="284"/>
              </w:tabs>
              <w:spacing w:after="0" w:line="240" w:lineRule="auto"/>
              <w:contextualSpacing/>
              <w:jc w:val="both"/>
              <w:rPr>
                <w:rFonts w:ascii="Times New Roman" w:eastAsia="Calibri" w:hAnsi="Times New Roman" w:cs="Times New Roman"/>
                <w:color w:val="0000FF"/>
                <w:sz w:val="24"/>
                <w:szCs w:val="24"/>
                <w:u w:val="single"/>
                <w:lang w:val="kk-KZ"/>
              </w:rPr>
            </w:pPr>
            <w:r>
              <w:fldChar w:fldCharType="begin"/>
            </w:r>
            <w:r w:rsidRPr="00291A23">
              <w:rPr>
                <w:lang w:val="kk-KZ"/>
              </w:rPr>
              <w:instrText xml:space="preserve"> HYPERLINK "https://biollogy-medcine-geography-vestnik.ksu.kz/index.php/bmg-vestnik/article/view/237" </w:instrText>
            </w:r>
            <w:r>
              <w:fldChar w:fldCharType="separate"/>
            </w:r>
            <w:r w:rsidR="004839E3" w:rsidRPr="00D941F1">
              <w:rPr>
                <w:rFonts w:ascii="Times New Roman" w:eastAsia="Calibri" w:hAnsi="Times New Roman" w:cs="Times New Roman"/>
                <w:color w:val="0000FF"/>
                <w:sz w:val="24"/>
                <w:szCs w:val="24"/>
                <w:u w:val="single"/>
                <w:lang w:val="kk-KZ"/>
              </w:rPr>
              <w:t>https://biollogy-medcine-geography-vestnik.ksu.kz/index.php/bmg-vestnik/article/view/237</w:t>
            </w:r>
            <w:r>
              <w:rPr>
                <w:rFonts w:ascii="Times New Roman" w:eastAsia="Calibri" w:hAnsi="Times New Roman" w:cs="Times New Roman"/>
                <w:color w:val="0000FF"/>
                <w:sz w:val="24"/>
                <w:szCs w:val="24"/>
                <w:u w:val="single"/>
                <w:lang w:val="kk-KZ"/>
              </w:rPr>
              <w:fldChar w:fldCharType="end"/>
            </w:r>
          </w:p>
          <w:p w:rsidR="00AD4A10" w:rsidRPr="00D941F1" w:rsidRDefault="00AD4A10" w:rsidP="004839E3">
            <w:pPr>
              <w:tabs>
                <w:tab w:val="left" w:pos="284"/>
              </w:tabs>
              <w:spacing w:after="0" w:line="240" w:lineRule="auto"/>
              <w:contextualSpacing/>
              <w:jc w:val="both"/>
              <w:rPr>
                <w:rFonts w:ascii="Times New Roman" w:eastAsia="Calibri" w:hAnsi="Times New Roman" w:cs="Times New Roman"/>
                <w:sz w:val="24"/>
                <w:szCs w:val="24"/>
                <w:lang w:val="kk-KZ"/>
              </w:rPr>
            </w:pPr>
          </w:p>
        </w:tc>
        <w:tc>
          <w:tcPr>
            <w:tcW w:w="292" w:type="pct"/>
          </w:tcPr>
          <w:p w:rsidR="004839E3" w:rsidRPr="00D941F1" w:rsidRDefault="004839E3" w:rsidP="004839E3">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 xml:space="preserve">5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7" w:type="pct"/>
          </w:tcPr>
          <w:p w:rsidR="004839E3" w:rsidRPr="00D941F1" w:rsidRDefault="00017D73" w:rsidP="004839E3">
            <w:pPr>
              <w:spacing w:after="200" w:line="276" w:lineRule="auto"/>
              <w:rPr>
                <w:rFonts w:ascii="Times New Roman" w:eastAsia="Calibri" w:hAnsi="Times New Roman" w:cs="Times New Roman"/>
                <w:sz w:val="24"/>
                <w:szCs w:val="24"/>
                <w:lang w:val="ru-MD"/>
              </w:rPr>
            </w:pPr>
            <w:r w:rsidRPr="00D941F1">
              <w:rPr>
                <w:rFonts w:ascii="Times New Roman" w:eastAsia="Calibri" w:hAnsi="Times New Roman" w:cs="Times New Roman"/>
                <w:sz w:val="24"/>
                <w:szCs w:val="24"/>
                <w:lang w:val="kk-KZ"/>
              </w:rPr>
              <w:t>Zhautikova S.B. Suleimenova B.M. Mukushev M.R.</w:t>
            </w:r>
          </w:p>
        </w:tc>
      </w:tr>
    </w:tbl>
    <w:p w:rsidR="00D23B8F" w:rsidRPr="00261F73" w:rsidRDefault="00D23B8F" w:rsidP="00D23B8F">
      <w:pPr>
        <w:spacing w:after="0" w:line="240" w:lineRule="auto"/>
        <w:rPr>
          <w:rFonts w:ascii="Times New Roman" w:eastAsia="Calibri" w:hAnsi="Times New Roman" w:cs="Times New Roman"/>
          <w:sz w:val="24"/>
          <w:szCs w:val="24"/>
        </w:rPr>
      </w:pPr>
    </w:p>
    <w:p w:rsidR="00AD4A10" w:rsidRPr="00261F73" w:rsidRDefault="00AD4A10" w:rsidP="00D23B8F">
      <w:pPr>
        <w:spacing w:after="0" w:line="240" w:lineRule="auto"/>
        <w:rPr>
          <w:rFonts w:ascii="Times New Roman" w:eastAsia="Calibri" w:hAnsi="Times New Roman" w:cs="Times New Roman"/>
          <w:sz w:val="24"/>
          <w:szCs w:val="24"/>
        </w:rPr>
      </w:pP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F56813" w:rsidRDefault="00F56813" w:rsidP="00F56813">
      <w:pPr>
        <w:spacing w:after="0" w:line="240" w:lineRule="auto"/>
        <w:ind w:firstLine="567"/>
        <w:rPr>
          <w:rFonts w:ascii="Times New Roman" w:eastAsia="Calibri" w:hAnsi="Times New Roman" w:cs="Times New Roman"/>
          <w:sz w:val="24"/>
          <w:szCs w:val="24"/>
          <w:lang w:val="kk-KZ"/>
        </w:rPr>
      </w:pPr>
    </w:p>
    <w:p w:rsidR="00AD4A10" w:rsidRPr="00D941F1" w:rsidRDefault="00AD4A10" w:rsidP="00F56813">
      <w:pPr>
        <w:spacing w:after="0" w:line="240" w:lineRule="auto"/>
        <w:ind w:firstLine="567"/>
        <w:rPr>
          <w:rFonts w:ascii="Times New Roman" w:eastAsia="Calibri" w:hAnsi="Times New Roman" w:cs="Times New Roman"/>
          <w:sz w:val="24"/>
          <w:szCs w:val="24"/>
          <w:lang w:val="kk-KZ"/>
        </w:rPr>
      </w:pPr>
    </w:p>
    <w:p w:rsidR="00F56813"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tbl>
      <w:tblPr>
        <w:tblW w:w="499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4252"/>
        <w:gridCol w:w="1135"/>
        <w:gridCol w:w="5672"/>
        <w:gridCol w:w="850"/>
        <w:gridCol w:w="2087"/>
      </w:tblGrid>
      <w:tr w:rsidR="00AD4A10" w:rsidRPr="00D941F1" w:rsidTr="0010147F">
        <w:trPr>
          <w:trHeight w:val="418"/>
        </w:trPr>
        <w:tc>
          <w:tcPr>
            <w:tcW w:w="191" w:type="pct"/>
          </w:tcPr>
          <w:p w:rsidR="00AD4A10" w:rsidRPr="00D941F1" w:rsidRDefault="00AD4A10"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1</w:t>
            </w:r>
          </w:p>
        </w:tc>
        <w:tc>
          <w:tcPr>
            <w:tcW w:w="1461" w:type="pct"/>
          </w:tcPr>
          <w:p w:rsidR="00AD4A10" w:rsidRPr="00D941F1" w:rsidRDefault="00AD4A10" w:rsidP="0010147F">
            <w:pPr>
              <w:spacing w:after="0" w:line="240" w:lineRule="auto"/>
              <w:jc w:val="center"/>
              <w:rPr>
                <w:rFonts w:ascii="Times New Roman" w:eastAsia="Calibri" w:hAnsi="Times New Roman" w:cs="Times New Roman"/>
                <w:color w:val="000000"/>
                <w:sz w:val="24"/>
                <w:szCs w:val="24"/>
              </w:rPr>
            </w:pPr>
            <w:r w:rsidRPr="00D941F1">
              <w:rPr>
                <w:rFonts w:ascii="Times New Roman" w:eastAsia="Calibri" w:hAnsi="Times New Roman" w:cs="Times New Roman"/>
                <w:color w:val="000000"/>
                <w:sz w:val="24"/>
                <w:szCs w:val="24"/>
              </w:rPr>
              <w:t>2</w:t>
            </w:r>
          </w:p>
        </w:tc>
        <w:tc>
          <w:tcPr>
            <w:tcW w:w="390" w:type="pct"/>
          </w:tcPr>
          <w:p w:rsidR="00AD4A10" w:rsidRPr="00D941F1" w:rsidRDefault="00AD4A10"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3</w:t>
            </w:r>
          </w:p>
        </w:tc>
        <w:tc>
          <w:tcPr>
            <w:tcW w:w="1949" w:type="pct"/>
          </w:tcPr>
          <w:p w:rsidR="00AD4A10" w:rsidRPr="00D941F1" w:rsidRDefault="00AD4A10" w:rsidP="0010147F">
            <w:pPr>
              <w:spacing w:after="0" w:line="240" w:lineRule="auto"/>
              <w:jc w:val="center"/>
              <w:rPr>
                <w:rFonts w:ascii="Times New Roman" w:eastAsia="Calibri" w:hAnsi="Times New Roman" w:cs="Times New Roman"/>
                <w:color w:val="000000"/>
                <w:sz w:val="24"/>
                <w:szCs w:val="24"/>
              </w:rPr>
            </w:pPr>
            <w:r w:rsidRPr="00D941F1">
              <w:rPr>
                <w:rFonts w:ascii="Times New Roman" w:eastAsia="Calibri" w:hAnsi="Times New Roman" w:cs="Times New Roman"/>
                <w:color w:val="000000"/>
                <w:sz w:val="24"/>
                <w:szCs w:val="24"/>
              </w:rPr>
              <w:t>4</w:t>
            </w:r>
          </w:p>
        </w:tc>
        <w:tc>
          <w:tcPr>
            <w:tcW w:w="292" w:type="pct"/>
          </w:tcPr>
          <w:p w:rsidR="00AD4A10" w:rsidRPr="00D941F1" w:rsidRDefault="00AD4A10"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rPr>
              <w:t>5</w:t>
            </w:r>
          </w:p>
        </w:tc>
        <w:tc>
          <w:tcPr>
            <w:tcW w:w="717" w:type="pct"/>
          </w:tcPr>
          <w:p w:rsidR="00AD4A10" w:rsidRPr="00D941F1" w:rsidRDefault="00AD4A10" w:rsidP="0010147F">
            <w:pPr>
              <w:spacing w:after="0" w:line="240" w:lineRule="auto"/>
              <w:jc w:val="center"/>
              <w:rPr>
                <w:rFonts w:ascii="Times New Roman" w:eastAsia="Calibri" w:hAnsi="Times New Roman" w:cs="Times New Roman"/>
                <w:bCs/>
                <w:sz w:val="24"/>
                <w:szCs w:val="24"/>
              </w:rPr>
            </w:pPr>
            <w:r w:rsidRPr="00D941F1">
              <w:rPr>
                <w:rFonts w:ascii="Times New Roman" w:eastAsia="Calibri" w:hAnsi="Times New Roman" w:cs="Times New Roman"/>
                <w:bCs/>
                <w:sz w:val="24"/>
                <w:szCs w:val="24"/>
              </w:rPr>
              <w:t>6</w:t>
            </w:r>
          </w:p>
        </w:tc>
      </w:tr>
      <w:tr w:rsidR="00AD4A10" w:rsidRPr="00291A23" w:rsidTr="0010147F">
        <w:tc>
          <w:tcPr>
            <w:tcW w:w="191" w:type="pct"/>
          </w:tcPr>
          <w:p w:rsidR="00AD4A10" w:rsidRPr="00BD3E85" w:rsidRDefault="00AD4A10"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2</w:t>
            </w:r>
            <w:r>
              <w:rPr>
                <w:rFonts w:ascii="Times New Roman" w:eastAsia="Calibri" w:hAnsi="Times New Roman" w:cs="Times New Roman"/>
                <w:sz w:val="24"/>
                <w:szCs w:val="24"/>
                <w:lang w:val="en-US"/>
              </w:rPr>
              <w:t>6</w:t>
            </w:r>
          </w:p>
        </w:tc>
        <w:tc>
          <w:tcPr>
            <w:tcW w:w="1461" w:type="pct"/>
          </w:tcPr>
          <w:p w:rsidR="00AD4A10" w:rsidRPr="00D941F1" w:rsidRDefault="00AD4A10"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Comparative characteristics of the functional states of school-age children in different learning modes</w:t>
            </w:r>
          </w:p>
        </w:tc>
        <w:tc>
          <w:tcPr>
            <w:tcW w:w="390" w:type="pct"/>
          </w:tcPr>
          <w:p w:rsidR="00AD4A10" w:rsidRPr="00D941F1" w:rsidRDefault="00AD4A10"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9" w:type="pct"/>
          </w:tcPr>
          <w:p w:rsidR="00AD4A10" w:rsidRDefault="00AD4A10" w:rsidP="0010147F">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Integration of sciences.</w:t>
            </w:r>
            <w:r w:rsidRPr="00D941F1">
              <w:rPr>
                <w:rFonts w:ascii="Times New Roman" w:eastAsia="Calibri" w:hAnsi="Times New Roman" w:cs="Times New Roman"/>
                <w:sz w:val="24"/>
                <w:szCs w:val="24"/>
                <w:lang w:val="en-US"/>
              </w:rPr>
              <w:t xml:space="preserve"> – </w:t>
            </w:r>
            <w:r w:rsidRPr="00D941F1">
              <w:rPr>
                <w:rFonts w:ascii="Times New Roman" w:eastAsia="Calibri" w:hAnsi="Times New Roman" w:cs="Times New Roman"/>
                <w:sz w:val="24"/>
                <w:szCs w:val="24"/>
                <w:lang w:val="kk-KZ"/>
              </w:rPr>
              <w:t xml:space="preserve">№4 (27), Т4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Р. 172-175.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2019. </w:t>
            </w:r>
          </w:p>
          <w:p w:rsidR="00AD4A10" w:rsidRPr="00D941F1" w:rsidRDefault="00AD4A10" w:rsidP="0010147F">
            <w:pPr>
              <w:spacing w:after="0" w:line="240" w:lineRule="auto"/>
              <w:jc w:val="both"/>
              <w:rPr>
                <w:rFonts w:ascii="Times New Roman" w:eastAsia="Calibri" w:hAnsi="Times New Roman" w:cs="Times New Roman"/>
                <w:sz w:val="24"/>
                <w:szCs w:val="24"/>
                <w:lang w:val="kk-KZ"/>
              </w:rPr>
            </w:pPr>
          </w:p>
          <w:p w:rsidR="00AD4A10" w:rsidRPr="00D941F1" w:rsidRDefault="00291A23" w:rsidP="0010147F">
            <w:pPr>
              <w:spacing w:after="0" w:line="240" w:lineRule="auto"/>
              <w:jc w:val="both"/>
              <w:rPr>
                <w:rFonts w:ascii="Times New Roman" w:eastAsia="Calibri" w:hAnsi="Times New Roman" w:cs="Times New Roman"/>
                <w:sz w:val="24"/>
                <w:szCs w:val="24"/>
                <w:lang w:val="kk-KZ"/>
              </w:rPr>
            </w:pPr>
            <w:r>
              <w:fldChar w:fldCharType="begin"/>
            </w:r>
            <w:r w:rsidRPr="00291A23">
              <w:rPr>
                <w:lang w:val="kk-KZ"/>
              </w:rPr>
              <w:instrText xml:space="preserve"> HYPERLINK "https://empirya.ru/f/zhurnal_427_4.pdf" \l "page=172" </w:instrText>
            </w:r>
            <w:r>
              <w:fldChar w:fldCharType="separate"/>
            </w:r>
            <w:r w:rsidR="00AD4A10" w:rsidRPr="00D941F1">
              <w:rPr>
                <w:rFonts w:ascii="Times New Roman" w:eastAsia="Calibri" w:hAnsi="Times New Roman" w:cs="Times New Roman"/>
                <w:color w:val="0000FF"/>
                <w:sz w:val="24"/>
                <w:szCs w:val="24"/>
                <w:u w:val="single"/>
                <w:lang w:val="kk-KZ"/>
              </w:rPr>
              <w:t>https://empirya.ru/f/zhurnal_427_4.pdf#page=172</w:t>
            </w:r>
            <w:r>
              <w:rPr>
                <w:rFonts w:ascii="Times New Roman" w:eastAsia="Calibri" w:hAnsi="Times New Roman" w:cs="Times New Roman"/>
                <w:color w:val="0000FF"/>
                <w:sz w:val="24"/>
                <w:szCs w:val="24"/>
                <w:u w:val="single"/>
                <w:lang w:val="kk-KZ"/>
              </w:rPr>
              <w:fldChar w:fldCharType="end"/>
            </w:r>
          </w:p>
          <w:p w:rsidR="00AD4A10" w:rsidRPr="00D941F1" w:rsidRDefault="00AD4A10" w:rsidP="0010147F">
            <w:pPr>
              <w:spacing w:after="0" w:line="240" w:lineRule="auto"/>
              <w:jc w:val="both"/>
              <w:rPr>
                <w:rFonts w:ascii="Times New Roman" w:eastAsia="Calibri" w:hAnsi="Times New Roman" w:cs="Times New Roman"/>
                <w:sz w:val="24"/>
                <w:szCs w:val="24"/>
                <w:lang w:val="kk-KZ"/>
              </w:rPr>
            </w:pPr>
          </w:p>
        </w:tc>
        <w:tc>
          <w:tcPr>
            <w:tcW w:w="292" w:type="pct"/>
          </w:tcPr>
          <w:p w:rsidR="00AD4A10" w:rsidRPr="00D941F1" w:rsidRDefault="00AD4A10"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lang w:val="kk-KZ"/>
              </w:rPr>
              <w:t>4</w:t>
            </w:r>
            <w:r w:rsidRPr="00D941F1">
              <w:rPr>
                <w:rFonts w:ascii="Times New Roman" w:eastAsia="Calibri" w:hAnsi="Times New Roman" w:cs="Times New Roman"/>
                <w:sz w:val="24"/>
                <w:szCs w:val="24"/>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7" w:type="pct"/>
          </w:tcPr>
          <w:p w:rsidR="00AD4A10" w:rsidRPr="00D941F1" w:rsidRDefault="00AD4A10" w:rsidP="0010147F">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Chergizova B.T.,</w:t>
            </w:r>
          </w:p>
          <w:p w:rsidR="00AD4A10" w:rsidRPr="00D941F1" w:rsidRDefault="00AD4A10" w:rsidP="0010147F">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Makhmutbayeva A.</w:t>
            </w:r>
          </w:p>
        </w:tc>
      </w:tr>
      <w:tr w:rsidR="00AD4A10" w:rsidRPr="00291A23" w:rsidTr="0010147F">
        <w:trPr>
          <w:trHeight w:val="58"/>
        </w:trPr>
        <w:tc>
          <w:tcPr>
            <w:tcW w:w="191" w:type="pct"/>
          </w:tcPr>
          <w:p w:rsidR="00AD4A10" w:rsidRPr="00BD3E85" w:rsidRDefault="00AD4A10"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2</w:t>
            </w:r>
            <w:r>
              <w:rPr>
                <w:rFonts w:ascii="Times New Roman" w:eastAsia="Calibri" w:hAnsi="Times New Roman" w:cs="Times New Roman"/>
                <w:sz w:val="24"/>
                <w:szCs w:val="24"/>
                <w:lang w:val="en-US"/>
              </w:rPr>
              <w:t>7</w:t>
            </w:r>
          </w:p>
        </w:tc>
        <w:tc>
          <w:tcPr>
            <w:tcW w:w="1461" w:type="pct"/>
          </w:tcPr>
          <w:p w:rsidR="00AD4A10" w:rsidRPr="00D941F1" w:rsidRDefault="00AD4A10"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Distance learning for medical university students using the MSTEAMS and CISCO WEBEX platforms</w:t>
            </w:r>
          </w:p>
        </w:tc>
        <w:tc>
          <w:tcPr>
            <w:tcW w:w="390" w:type="pct"/>
          </w:tcPr>
          <w:p w:rsidR="00AD4A10" w:rsidRPr="00D941F1" w:rsidRDefault="00AD4A10"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9" w:type="pct"/>
          </w:tcPr>
          <w:p w:rsidR="00AD4A10" w:rsidRDefault="00AD4A10" w:rsidP="0010147F">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Scientific journal «</w:t>
            </w:r>
            <w:r w:rsidR="00291A23">
              <w:rPr>
                <w:rFonts w:ascii="Times New Roman" w:eastAsia="Calibri" w:hAnsi="Times New Roman" w:cs="Times New Roman"/>
                <w:sz w:val="24"/>
                <w:szCs w:val="24"/>
                <w:lang w:val="en-US"/>
              </w:rPr>
              <w:t>A</w:t>
            </w:r>
            <w:r w:rsidR="00291A23">
              <w:rPr>
                <w:rFonts w:ascii="Times New Roman" w:eastAsia="Calibri" w:hAnsi="Times New Roman" w:cs="Times New Roman"/>
                <w:sz w:val="24"/>
                <w:szCs w:val="24"/>
                <w:lang w:val="kk-KZ"/>
              </w:rPr>
              <w:t>rchivist</w:t>
            </w:r>
            <w:bookmarkStart w:id="0" w:name="_GoBack"/>
            <w:bookmarkEnd w:id="0"/>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 xml:space="preserve">№ 8(53). Р.14-15.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2020.</w:t>
            </w:r>
          </w:p>
          <w:p w:rsidR="00AD4A10" w:rsidRDefault="00AD4A10" w:rsidP="0010147F">
            <w:pPr>
              <w:spacing w:after="0" w:line="240" w:lineRule="auto"/>
              <w:jc w:val="both"/>
              <w:rPr>
                <w:rFonts w:ascii="Times New Roman" w:eastAsia="Calibri" w:hAnsi="Times New Roman" w:cs="Times New Roman"/>
                <w:sz w:val="24"/>
                <w:szCs w:val="24"/>
                <w:lang w:val="kk-KZ"/>
              </w:rPr>
            </w:pPr>
          </w:p>
          <w:p w:rsidR="00AD4A10" w:rsidRDefault="00AD4A10" w:rsidP="0010147F">
            <w:pPr>
              <w:spacing w:after="0" w:line="240" w:lineRule="auto"/>
              <w:jc w:val="both"/>
              <w:rPr>
                <w:rFonts w:ascii="Times New Roman" w:eastAsia="Calibri" w:hAnsi="Times New Roman" w:cs="Times New Roman"/>
                <w:color w:val="0000FF"/>
                <w:sz w:val="24"/>
                <w:szCs w:val="24"/>
                <w:u w:val="single"/>
                <w:lang w:val="kk-KZ"/>
              </w:rPr>
            </w:pPr>
            <w:r w:rsidRPr="00D941F1">
              <w:rPr>
                <w:rFonts w:ascii="Times New Roman" w:eastAsia="Calibri" w:hAnsi="Times New Roman" w:cs="Times New Roman"/>
                <w:sz w:val="24"/>
                <w:szCs w:val="24"/>
                <w:lang w:val="kk-KZ"/>
              </w:rPr>
              <w:t xml:space="preserve"> </w:t>
            </w:r>
            <w:r w:rsidR="00291A23">
              <w:fldChar w:fldCharType="begin"/>
            </w:r>
            <w:r w:rsidR="00291A23" w:rsidRPr="00291A23">
              <w:rPr>
                <w:lang w:val="en-US"/>
              </w:rPr>
              <w:instrText xml:space="preserve"> HYPERLINK "https://cyberleninka.ru/article/n/distantsionnoe-obuchenie-studentov-meditsinskogo-vuza-s-ispolzovaniem-platform-msteams-i-cisco-webex/viewer" </w:instrText>
            </w:r>
            <w:r w:rsidR="00291A23">
              <w:fldChar w:fldCharType="separate"/>
            </w:r>
            <w:r w:rsidRPr="00D941F1">
              <w:rPr>
                <w:rFonts w:ascii="Times New Roman" w:eastAsia="Calibri" w:hAnsi="Times New Roman" w:cs="Times New Roman"/>
                <w:color w:val="0000FF"/>
                <w:sz w:val="24"/>
                <w:szCs w:val="24"/>
                <w:u w:val="single"/>
                <w:lang w:val="kk-KZ"/>
              </w:rPr>
              <w:t>https://cyberleninka.ru/article/n/distantsionnoe-obuchenie-studentov-meditsinskogo-vuza-s-ispolzovaniem-platform-msteams-i-cisco-webex/viewer</w:t>
            </w:r>
            <w:r w:rsidR="00291A23">
              <w:rPr>
                <w:rFonts w:ascii="Times New Roman" w:eastAsia="Calibri" w:hAnsi="Times New Roman" w:cs="Times New Roman"/>
                <w:color w:val="0000FF"/>
                <w:sz w:val="24"/>
                <w:szCs w:val="24"/>
                <w:u w:val="single"/>
                <w:lang w:val="kk-KZ"/>
              </w:rPr>
              <w:fldChar w:fldCharType="end"/>
            </w:r>
          </w:p>
          <w:p w:rsidR="00AD4A10" w:rsidRPr="00D941F1" w:rsidRDefault="00AD4A10" w:rsidP="0010147F">
            <w:pPr>
              <w:spacing w:after="0" w:line="240" w:lineRule="auto"/>
              <w:jc w:val="both"/>
              <w:rPr>
                <w:rFonts w:ascii="Times New Roman" w:eastAsia="Calibri" w:hAnsi="Times New Roman" w:cs="Times New Roman"/>
                <w:sz w:val="24"/>
                <w:szCs w:val="24"/>
                <w:lang w:val="kk-KZ"/>
              </w:rPr>
            </w:pPr>
          </w:p>
        </w:tc>
        <w:tc>
          <w:tcPr>
            <w:tcW w:w="292" w:type="pct"/>
          </w:tcPr>
          <w:p w:rsidR="00AD4A10" w:rsidRPr="00D941F1" w:rsidRDefault="00AD4A10" w:rsidP="0010147F">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2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7" w:type="pct"/>
          </w:tcPr>
          <w:p w:rsidR="00AD4A10" w:rsidRPr="00D941F1" w:rsidRDefault="00AD4A10" w:rsidP="0010147F">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Talaspekova Y.P., Chergizova B.T.</w:t>
            </w:r>
          </w:p>
        </w:tc>
      </w:tr>
      <w:tr w:rsidR="0010147F" w:rsidRPr="0010147F" w:rsidTr="0010147F">
        <w:tc>
          <w:tcPr>
            <w:tcW w:w="191" w:type="pct"/>
          </w:tcPr>
          <w:p w:rsidR="0010147F" w:rsidRPr="00BD3E85"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8</w:t>
            </w:r>
          </w:p>
        </w:tc>
        <w:tc>
          <w:tcPr>
            <w:tcW w:w="1461" w:type="pct"/>
          </w:tcPr>
          <w:p w:rsidR="0010147F" w:rsidRPr="00D941F1"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Morphological Changes in the Hepatic Tissue at the Impact of Industrial Copper-bearing Dust in the Experiment</w:t>
            </w:r>
          </w:p>
        </w:tc>
        <w:tc>
          <w:tcPr>
            <w:tcW w:w="390" w:type="pct"/>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9" w:type="pct"/>
          </w:tcPr>
          <w:p w:rsidR="0010147F" w:rsidRDefault="0010147F" w:rsidP="0010147F">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 xml:space="preserve">Open Access </w:t>
            </w:r>
            <w:proofErr w:type="spellStart"/>
            <w:r w:rsidRPr="00D941F1">
              <w:rPr>
                <w:rFonts w:ascii="Times New Roman" w:eastAsia="Calibri" w:hAnsi="Times New Roman" w:cs="Times New Roman"/>
                <w:sz w:val="24"/>
                <w:szCs w:val="24"/>
                <w:lang w:val="en-US"/>
              </w:rPr>
              <w:t>Maced</w:t>
            </w:r>
            <w:proofErr w:type="spellEnd"/>
            <w:r w:rsidRPr="00D941F1">
              <w:rPr>
                <w:rFonts w:ascii="Times New Roman" w:eastAsia="Calibri" w:hAnsi="Times New Roman" w:cs="Times New Roman"/>
                <w:sz w:val="24"/>
                <w:szCs w:val="24"/>
                <w:lang w:val="en-US"/>
              </w:rPr>
              <w:t xml:space="preserve"> J Med Sci.</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shd w:val="clear" w:color="auto" w:fill="FFFFFF"/>
                <w:lang w:val="en-US"/>
              </w:rPr>
              <w:t>8(E)</w:t>
            </w:r>
            <w:r w:rsidRPr="00D941F1">
              <w:rPr>
                <w:rFonts w:ascii="Times New Roman" w:eastAsia="Calibri" w:hAnsi="Times New Roman" w:cs="Times New Roman"/>
                <w:sz w:val="24"/>
                <w:szCs w:val="24"/>
                <w:shd w:val="clear" w:color="auto" w:fill="FFFFFF"/>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Р.</w:t>
            </w:r>
            <w:r w:rsidRPr="00D941F1">
              <w:rPr>
                <w:rFonts w:ascii="Times New Roman" w:eastAsia="Calibri" w:hAnsi="Times New Roman" w:cs="Times New Roman"/>
                <w:sz w:val="24"/>
                <w:szCs w:val="24"/>
                <w:shd w:val="clear" w:color="auto" w:fill="FFFFFF"/>
                <w:lang w:val="en-US"/>
              </w:rPr>
              <w:t>653-656</w:t>
            </w:r>
            <w:r w:rsidRPr="00D941F1">
              <w:rPr>
                <w:rFonts w:ascii="Times New Roman" w:eastAsia="Calibri" w:hAnsi="Times New Roman" w:cs="Times New Roman"/>
                <w:sz w:val="24"/>
                <w:szCs w:val="24"/>
                <w:shd w:val="clear" w:color="auto" w:fill="FFFFFF"/>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2020.</w:t>
            </w:r>
          </w:p>
          <w:p w:rsidR="0010147F" w:rsidRPr="00D941F1" w:rsidRDefault="0010147F" w:rsidP="0010147F">
            <w:pPr>
              <w:spacing w:after="0" w:line="240" w:lineRule="auto"/>
              <w:jc w:val="both"/>
              <w:rPr>
                <w:rFonts w:ascii="Times New Roman" w:eastAsia="Calibri" w:hAnsi="Times New Roman" w:cs="Times New Roman"/>
                <w:sz w:val="24"/>
                <w:szCs w:val="24"/>
                <w:lang w:val="kk-KZ"/>
              </w:rPr>
            </w:pPr>
          </w:p>
          <w:p w:rsidR="0010147F" w:rsidRDefault="00291A23" w:rsidP="0010147F">
            <w:pPr>
              <w:spacing w:after="0" w:line="240" w:lineRule="auto"/>
              <w:jc w:val="both"/>
              <w:rPr>
                <w:rFonts w:ascii="Times New Roman" w:eastAsia="Calibri" w:hAnsi="Times New Roman" w:cs="Times New Roman"/>
                <w:color w:val="0000FF"/>
                <w:sz w:val="24"/>
                <w:szCs w:val="24"/>
                <w:u w:val="single"/>
              </w:rPr>
            </w:pPr>
            <w:hyperlink r:id="rId4" w:history="1">
              <w:r w:rsidR="0010147F" w:rsidRPr="00D941F1">
                <w:rPr>
                  <w:rFonts w:ascii="Times New Roman" w:eastAsia="Calibri" w:hAnsi="Times New Roman" w:cs="Times New Roman"/>
                  <w:color w:val="0000FF"/>
                  <w:sz w:val="24"/>
                  <w:szCs w:val="24"/>
                  <w:u w:val="single"/>
                </w:rPr>
                <w:t>https://doi.org/10.3889/oamjms.2020.3473</w:t>
              </w:r>
            </w:hyperlink>
          </w:p>
          <w:p w:rsidR="0010147F" w:rsidRPr="00D941F1" w:rsidRDefault="0010147F" w:rsidP="0010147F">
            <w:pPr>
              <w:spacing w:after="0" w:line="240" w:lineRule="auto"/>
              <w:jc w:val="both"/>
              <w:rPr>
                <w:rFonts w:ascii="Times New Roman" w:eastAsia="Calibri" w:hAnsi="Times New Roman" w:cs="Times New Roman"/>
                <w:sz w:val="24"/>
                <w:szCs w:val="24"/>
                <w:lang w:val="kk-KZ"/>
              </w:rPr>
            </w:pPr>
          </w:p>
        </w:tc>
        <w:tc>
          <w:tcPr>
            <w:tcW w:w="292" w:type="pct"/>
          </w:tcPr>
          <w:p w:rsidR="0010147F" w:rsidRPr="00D941F1" w:rsidRDefault="0010147F" w:rsidP="0010147F">
            <w:pPr>
              <w:spacing w:after="0" w:line="240" w:lineRule="auto"/>
              <w:jc w:val="center"/>
              <w:rPr>
                <w:rFonts w:ascii="Times New Roman" w:eastAsia="Calibri" w:hAnsi="Times New Roman" w:cs="Times New Roman"/>
                <w:sz w:val="24"/>
                <w:szCs w:val="24"/>
              </w:rPr>
            </w:pPr>
            <w:r w:rsidRPr="00D941F1">
              <w:rPr>
                <w:rFonts w:ascii="Times New Roman" w:eastAsia="Calibri" w:hAnsi="Times New Roman" w:cs="Times New Roman"/>
                <w:sz w:val="24"/>
                <w:szCs w:val="24"/>
                <w:lang w:val="kk-KZ"/>
              </w:rPr>
              <w:t>10</w:t>
            </w:r>
            <w:r w:rsidRPr="00D941F1">
              <w:rPr>
                <w:rFonts w:ascii="Times New Roman" w:eastAsia="Calibri" w:hAnsi="Times New Roman" w:cs="Times New Roman"/>
                <w:sz w:val="24"/>
                <w:szCs w:val="24"/>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7" w:type="pct"/>
          </w:tcPr>
          <w:p w:rsidR="0010147F" w:rsidRPr="004F422B" w:rsidRDefault="0010147F" w:rsidP="0010147F">
            <w:pPr>
              <w:spacing w:after="0" w:line="240" w:lineRule="auto"/>
              <w:rPr>
                <w:rFonts w:ascii="Times New Roman" w:eastAsia="Calibri" w:hAnsi="Times New Roman" w:cs="Times New Roman"/>
                <w:sz w:val="24"/>
                <w:szCs w:val="24"/>
              </w:rPr>
            </w:pPr>
            <w:proofErr w:type="spellStart"/>
            <w:r w:rsidRPr="00F3308D">
              <w:rPr>
                <w:rFonts w:ascii="Times New Roman" w:eastAsia="Calibri" w:hAnsi="Times New Roman" w:cs="Times New Roman"/>
                <w:sz w:val="24"/>
                <w:szCs w:val="24"/>
                <w:lang w:val="en-US"/>
              </w:rPr>
              <w:t>Amreyeva</w:t>
            </w:r>
            <w:proofErr w:type="spellEnd"/>
            <w:r w:rsidRPr="004F422B">
              <w:rPr>
                <w:rFonts w:ascii="Times New Roman" w:eastAsia="Calibri" w:hAnsi="Times New Roman" w:cs="Times New Roman"/>
                <w:sz w:val="24"/>
                <w:szCs w:val="24"/>
              </w:rPr>
              <w:t xml:space="preserve"> </w:t>
            </w:r>
            <w:r w:rsidRPr="00F3308D">
              <w:rPr>
                <w:rFonts w:ascii="Times New Roman" w:eastAsia="Calibri" w:hAnsi="Times New Roman" w:cs="Times New Roman"/>
                <w:sz w:val="24"/>
                <w:szCs w:val="24"/>
                <w:lang w:val="en-US"/>
              </w:rPr>
              <w:t>K</w:t>
            </w:r>
            <w:r w:rsidRPr="00F3308D">
              <w:rPr>
                <w:rFonts w:ascii="Times New Roman" w:eastAsia="Calibri" w:hAnsi="Times New Roman" w:cs="Times New Roman"/>
                <w:sz w:val="24"/>
                <w:szCs w:val="24"/>
                <w:lang w:val="kk-KZ"/>
              </w:rPr>
              <w:t>.</w:t>
            </w:r>
            <w:r w:rsidRPr="00F3308D">
              <w:rPr>
                <w:rFonts w:ascii="Times New Roman" w:eastAsia="Calibri" w:hAnsi="Times New Roman" w:cs="Times New Roman"/>
                <w:sz w:val="24"/>
                <w:szCs w:val="24"/>
                <w:lang w:val="en-US"/>
              </w:rPr>
              <w:t>Ye</w:t>
            </w:r>
            <w:r w:rsidRPr="004F422B">
              <w:rPr>
                <w:rFonts w:ascii="Times New Roman" w:eastAsia="Calibri" w:hAnsi="Times New Roman" w:cs="Times New Roman"/>
                <w:sz w:val="24"/>
                <w:szCs w:val="24"/>
              </w:rPr>
              <w:t xml:space="preserve">., </w:t>
            </w:r>
          </w:p>
          <w:p w:rsidR="0010147F" w:rsidRPr="00F3308D" w:rsidRDefault="0010147F" w:rsidP="0010147F">
            <w:pPr>
              <w:spacing w:after="0" w:line="240" w:lineRule="auto"/>
              <w:rPr>
                <w:rFonts w:ascii="Times New Roman" w:eastAsia="Calibri" w:hAnsi="Times New Roman" w:cs="Times New Roman"/>
                <w:sz w:val="24"/>
                <w:szCs w:val="24"/>
                <w:lang w:val="kk-KZ"/>
              </w:rPr>
            </w:pPr>
            <w:proofErr w:type="spellStart"/>
            <w:r w:rsidRPr="00F3308D">
              <w:rPr>
                <w:rFonts w:ascii="Times New Roman" w:eastAsia="Calibri" w:hAnsi="Times New Roman" w:cs="Times New Roman"/>
                <w:sz w:val="24"/>
                <w:szCs w:val="24"/>
                <w:lang w:val="en-US"/>
              </w:rPr>
              <w:t>Zhautikova</w:t>
            </w:r>
            <w:proofErr w:type="spellEnd"/>
            <w:r w:rsidRPr="00F17EED">
              <w:rPr>
                <w:rFonts w:ascii="Times New Roman" w:eastAsia="Calibri" w:hAnsi="Times New Roman" w:cs="Times New Roman"/>
                <w:sz w:val="24"/>
                <w:szCs w:val="24"/>
              </w:rPr>
              <w:t xml:space="preserve"> </w:t>
            </w:r>
            <w:r w:rsidRPr="00F3308D">
              <w:rPr>
                <w:rFonts w:ascii="Times New Roman" w:eastAsia="Calibri" w:hAnsi="Times New Roman" w:cs="Times New Roman"/>
                <w:sz w:val="24"/>
                <w:szCs w:val="24"/>
                <w:lang w:val="en-US"/>
              </w:rPr>
              <w:t>S</w:t>
            </w:r>
            <w:r w:rsidRPr="00F17EED">
              <w:rPr>
                <w:rFonts w:ascii="Times New Roman" w:eastAsia="Calibri" w:hAnsi="Times New Roman" w:cs="Times New Roman"/>
                <w:sz w:val="24"/>
                <w:szCs w:val="24"/>
              </w:rPr>
              <w:t>.</w:t>
            </w:r>
            <w:r w:rsidRPr="00F3308D">
              <w:rPr>
                <w:rFonts w:ascii="Times New Roman" w:eastAsia="Calibri" w:hAnsi="Times New Roman" w:cs="Times New Roman"/>
                <w:sz w:val="24"/>
                <w:szCs w:val="24"/>
                <w:lang w:val="en-US"/>
              </w:rPr>
              <w:t>B</w:t>
            </w:r>
            <w:r w:rsidRPr="00F3308D">
              <w:rPr>
                <w:rFonts w:ascii="Times New Roman" w:eastAsia="Calibri" w:hAnsi="Times New Roman" w:cs="Times New Roman"/>
                <w:sz w:val="24"/>
                <w:szCs w:val="24"/>
                <w:lang w:val="kk-KZ"/>
              </w:rPr>
              <w:t>.</w:t>
            </w:r>
            <w:r w:rsidRPr="00F17EED">
              <w:rPr>
                <w:rFonts w:ascii="Times New Roman" w:eastAsia="Calibri" w:hAnsi="Times New Roman" w:cs="Times New Roman"/>
                <w:sz w:val="24"/>
                <w:szCs w:val="24"/>
              </w:rPr>
              <w:t xml:space="preserve"> </w:t>
            </w:r>
            <w:proofErr w:type="spellStart"/>
            <w:r w:rsidRPr="00051823">
              <w:rPr>
                <w:rFonts w:ascii="Times New Roman" w:eastAsia="Calibri" w:hAnsi="Times New Roman" w:cs="Times New Roman"/>
                <w:sz w:val="24"/>
                <w:szCs w:val="24"/>
              </w:rPr>
              <w:t>Kostyleva</w:t>
            </w:r>
            <w:proofErr w:type="spellEnd"/>
            <w:r w:rsidRPr="00051823">
              <w:rPr>
                <w:rFonts w:ascii="Times New Roman" w:eastAsia="Calibri" w:hAnsi="Times New Roman" w:cs="Times New Roman"/>
                <w:sz w:val="24"/>
                <w:szCs w:val="24"/>
              </w:rPr>
              <w:t xml:space="preserve"> OA, </w:t>
            </w:r>
            <w:proofErr w:type="spellStart"/>
            <w:r w:rsidRPr="00051823">
              <w:rPr>
                <w:rFonts w:ascii="Times New Roman" w:eastAsia="Calibri" w:hAnsi="Times New Roman" w:cs="Times New Roman"/>
                <w:sz w:val="24"/>
                <w:szCs w:val="24"/>
              </w:rPr>
              <w:t>Abikenova</w:t>
            </w:r>
            <w:proofErr w:type="spellEnd"/>
            <w:r w:rsidRPr="00051823">
              <w:rPr>
                <w:rFonts w:ascii="Times New Roman" w:eastAsia="Calibri" w:hAnsi="Times New Roman" w:cs="Times New Roman"/>
                <w:sz w:val="24"/>
                <w:szCs w:val="24"/>
              </w:rPr>
              <w:t xml:space="preserve"> FS, </w:t>
            </w:r>
            <w:proofErr w:type="spellStart"/>
            <w:r w:rsidRPr="00051823">
              <w:rPr>
                <w:rFonts w:ascii="Times New Roman" w:eastAsia="Calibri" w:hAnsi="Times New Roman" w:cs="Times New Roman"/>
                <w:sz w:val="24"/>
                <w:szCs w:val="24"/>
              </w:rPr>
              <w:t>Chergizova</w:t>
            </w:r>
            <w:proofErr w:type="spellEnd"/>
            <w:r w:rsidRPr="00051823">
              <w:rPr>
                <w:rFonts w:ascii="Times New Roman" w:eastAsia="Calibri" w:hAnsi="Times New Roman" w:cs="Times New Roman"/>
                <w:sz w:val="24"/>
                <w:szCs w:val="24"/>
              </w:rPr>
              <w:t xml:space="preserve"> BT, </w:t>
            </w:r>
            <w:proofErr w:type="spellStart"/>
            <w:r w:rsidRPr="00051823">
              <w:rPr>
                <w:rFonts w:ascii="Times New Roman" w:eastAsia="Calibri" w:hAnsi="Times New Roman" w:cs="Times New Roman"/>
                <w:sz w:val="24"/>
                <w:szCs w:val="24"/>
              </w:rPr>
              <w:t>Talaspekova</w:t>
            </w:r>
            <w:proofErr w:type="spellEnd"/>
            <w:r w:rsidRPr="00051823">
              <w:rPr>
                <w:rFonts w:ascii="Times New Roman" w:eastAsia="Calibri" w:hAnsi="Times New Roman" w:cs="Times New Roman"/>
                <w:sz w:val="24"/>
                <w:szCs w:val="24"/>
              </w:rPr>
              <w:t xml:space="preserve"> YP, </w:t>
            </w:r>
            <w:proofErr w:type="spellStart"/>
            <w:r w:rsidRPr="00051823">
              <w:rPr>
                <w:rFonts w:ascii="Times New Roman" w:eastAsia="Calibri" w:hAnsi="Times New Roman" w:cs="Times New Roman"/>
                <w:sz w:val="24"/>
                <w:szCs w:val="24"/>
              </w:rPr>
              <w:t>Atshabarova</w:t>
            </w:r>
            <w:proofErr w:type="spellEnd"/>
            <w:r w:rsidRPr="00051823">
              <w:rPr>
                <w:rFonts w:ascii="Times New Roman" w:eastAsia="Calibri" w:hAnsi="Times New Roman" w:cs="Times New Roman"/>
                <w:sz w:val="24"/>
                <w:szCs w:val="24"/>
              </w:rPr>
              <w:t xml:space="preserve"> SS.</w:t>
            </w:r>
          </w:p>
        </w:tc>
      </w:tr>
      <w:tr w:rsidR="0010147F" w:rsidRPr="00291A23" w:rsidTr="0010147F">
        <w:tc>
          <w:tcPr>
            <w:tcW w:w="191" w:type="pct"/>
          </w:tcPr>
          <w:p w:rsidR="0010147F" w:rsidRPr="00BD3E85"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2</w:t>
            </w:r>
            <w:r>
              <w:rPr>
                <w:rFonts w:ascii="Times New Roman" w:eastAsia="Calibri" w:hAnsi="Times New Roman" w:cs="Times New Roman"/>
                <w:sz w:val="24"/>
                <w:szCs w:val="24"/>
                <w:lang w:val="en-US"/>
              </w:rPr>
              <w:t>9</w:t>
            </w:r>
          </w:p>
        </w:tc>
        <w:tc>
          <w:tcPr>
            <w:tcW w:w="1461" w:type="pct"/>
          </w:tcPr>
          <w:p w:rsidR="0010147F" w:rsidRPr="00D941F1"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Investigation of </w:t>
            </w:r>
            <w:proofErr w:type="spellStart"/>
            <w:r w:rsidRPr="00D941F1">
              <w:rPr>
                <w:rFonts w:ascii="Times New Roman" w:eastAsia="Calibri" w:hAnsi="Times New Roman" w:cs="Times New Roman"/>
                <w:sz w:val="24"/>
                <w:szCs w:val="24"/>
                <w:lang w:val="en-US"/>
              </w:rPr>
              <w:t>Antidiabetogenic</w:t>
            </w:r>
            <w:proofErr w:type="spellEnd"/>
            <w:r w:rsidRPr="00D941F1">
              <w:rPr>
                <w:rFonts w:ascii="Times New Roman" w:eastAsia="Calibri" w:hAnsi="Times New Roman" w:cs="Times New Roman"/>
                <w:sz w:val="24"/>
                <w:szCs w:val="24"/>
                <w:lang w:val="en-US"/>
              </w:rPr>
              <w:t xml:space="preserve"> Effect of the Iodine-Selenium Concentrate in Animals with Chronic </w:t>
            </w:r>
            <w:proofErr w:type="spellStart"/>
            <w:r w:rsidRPr="00D941F1">
              <w:rPr>
                <w:rFonts w:ascii="Times New Roman" w:eastAsia="Calibri" w:hAnsi="Times New Roman" w:cs="Times New Roman"/>
                <w:sz w:val="24"/>
                <w:szCs w:val="24"/>
                <w:lang w:val="en-US"/>
              </w:rPr>
              <w:t>Alloxan</w:t>
            </w:r>
            <w:proofErr w:type="spellEnd"/>
            <w:r w:rsidRPr="00D941F1">
              <w:rPr>
                <w:rFonts w:ascii="Times New Roman" w:eastAsia="Calibri" w:hAnsi="Times New Roman" w:cs="Times New Roman"/>
                <w:sz w:val="24"/>
                <w:szCs w:val="24"/>
                <w:lang w:val="en-US"/>
              </w:rPr>
              <w:t xml:space="preserve"> Diabetes of Varying Severity</w:t>
            </w:r>
          </w:p>
        </w:tc>
        <w:tc>
          <w:tcPr>
            <w:tcW w:w="390" w:type="pct"/>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9" w:type="pct"/>
          </w:tcPr>
          <w:p w:rsidR="0010147F" w:rsidRPr="00D941F1"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Open Access </w:t>
            </w:r>
            <w:proofErr w:type="spellStart"/>
            <w:r w:rsidRPr="00D941F1">
              <w:rPr>
                <w:rFonts w:ascii="Times New Roman" w:eastAsia="Calibri" w:hAnsi="Times New Roman" w:cs="Times New Roman"/>
                <w:sz w:val="24"/>
                <w:szCs w:val="24"/>
                <w:lang w:val="en-US"/>
              </w:rPr>
              <w:t>Maced</w:t>
            </w:r>
            <w:proofErr w:type="spellEnd"/>
            <w:r w:rsidRPr="00D941F1">
              <w:rPr>
                <w:rFonts w:ascii="Times New Roman" w:eastAsia="Calibri" w:hAnsi="Times New Roman" w:cs="Times New Roman"/>
                <w:sz w:val="24"/>
                <w:szCs w:val="24"/>
                <w:lang w:val="en-US"/>
              </w:rPr>
              <w:t xml:space="preserve"> J Med Sci. – № 9(А). –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.175-186. – 2021.</w:t>
            </w:r>
          </w:p>
          <w:p w:rsidR="0010147F" w:rsidRPr="00D941F1" w:rsidRDefault="00291A23" w:rsidP="0010147F">
            <w:pPr>
              <w:spacing w:after="0" w:line="240" w:lineRule="auto"/>
              <w:jc w:val="both"/>
              <w:rPr>
                <w:rFonts w:ascii="Times New Roman" w:eastAsia="Calibri" w:hAnsi="Times New Roman" w:cs="Times New Roman"/>
                <w:sz w:val="24"/>
                <w:szCs w:val="24"/>
                <w:lang w:val="en-US"/>
              </w:rPr>
            </w:pPr>
            <w:hyperlink r:id="rId5" w:history="1">
              <w:r w:rsidR="0010147F" w:rsidRPr="00D941F1">
                <w:rPr>
                  <w:rFonts w:ascii="Times New Roman" w:eastAsia="Calibri" w:hAnsi="Times New Roman" w:cs="Times New Roman"/>
                  <w:color w:val="0000FF"/>
                  <w:sz w:val="24"/>
                  <w:szCs w:val="24"/>
                  <w:u w:val="single"/>
                  <w:lang w:val="en-US"/>
                </w:rPr>
                <w:t>https://doi.org/10.3889/oamjms.2021.5873</w:t>
              </w:r>
            </w:hyperlink>
          </w:p>
        </w:tc>
        <w:tc>
          <w:tcPr>
            <w:tcW w:w="292" w:type="pct"/>
          </w:tcPr>
          <w:p w:rsidR="0010147F" w:rsidRPr="00D941F1" w:rsidRDefault="0010147F" w:rsidP="0010147F">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6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7" w:type="pct"/>
          </w:tcPr>
          <w:p w:rsidR="0010147F" w:rsidRPr="00051823" w:rsidRDefault="0010147F" w:rsidP="0010147F">
            <w:pPr>
              <w:spacing w:after="0" w:line="240" w:lineRule="auto"/>
              <w:rPr>
                <w:rFonts w:ascii="Times New Roman" w:eastAsia="Calibri" w:hAnsi="Times New Roman" w:cs="Times New Roman"/>
                <w:sz w:val="24"/>
                <w:szCs w:val="24"/>
                <w:lang w:val="kk-KZ"/>
              </w:rPr>
            </w:pPr>
            <w:r w:rsidRPr="00051823">
              <w:rPr>
                <w:rFonts w:ascii="Times New Roman" w:eastAsia="Calibri" w:hAnsi="Times New Roman" w:cs="Times New Roman"/>
                <w:sz w:val="24"/>
                <w:szCs w:val="24"/>
                <w:lang w:val="kk-KZ"/>
              </w:rPr>
              <w:t>Abikenova F.S. Meyramov G, Zhautikova S, Zhienbayeva C, Talaspekova Y, Baryshnikova I, Karipova A, Suleimenova B.</w:t>
            </w:r>
          </w:p>
        </w:tc>
      </w:tr>
    </w:tbl>
    <w:p w:rsidR="00AD4A10" w:rsidRPr="0010147F" w:rsidRDefault="00AD4A10" w:rsidP="00AD4A10">
      <w:pPr>
        <w:spacing w:after="0" w:line="240" w:lineRule="auto"/>
        <w:rPr>
          <w:rFonts w:ascii="Times New Roman" w:eastAsia="Calibri" w:hAnsi="Times New Roman" w:cs="Times New Roman"/>
          <w:sz w:val="24"/>
          <w:szCs w:val="24"/>
          <w:lang w:val="kk-KZ"/>
        </w:rPr>
      </w:pPr>
    </w:p>
    <w:p w:rsidR="00AD4A10" w:rsidRPr="00D941F1" w:rsidRDefault="00AD4A10" w:rsidP="00AD4A10">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AD4A10" w:rsidRDefault="00AD4A10" w:rsidP="00AD4A10">
      <w:pPr>
        <w:spacing w:after="0" w:line="240" w:lineRule="auto"/>
        <w:ind w:firstLine="567"/>
        <w:rPr>
          <w:rFonts w:ascii="Times New Roman" w:eastAsia="Calibri" w:hAnsi="Times New Roman" w:cs="Times New Roman"/>
          <w:sz w:val="24"/>
          <w:szCs w:val="24"/>
          <w:lang w:val="kk-KZ"/>
        </w:rPr>
      </w:pPr>
    </w:p>
    <w:p w:rsidR="001369C4" w:rsidRPr="00D941F1" w:rsidRDefault="001369C4" w:rsidP="00AD4A10">
      <w:pPr>
        <w:spacing w:after="0" w:line="240" w:lineRule="auto"/>
        <w:ind w:firstLine="567"/>
        <w:rPr>
          <w:rFonts w:ascii="Times New Roman" w:eastAsia="Calibri" w:hAnsi="Times New Roman" w:cs="Times New Roman"/>
          <w:sz w:val="24"/>
          <w:szCs w:val="24"/>
          <w:lang w:val="kk-KZ"/>
        </w:rPr>
      </w:pPr>
    </w:p>
    <w:p w:rsidR="00AD4A10" w:rsidRPr="00D941F1" w:rsidRDefault="00AD4A10" w:rsidP="00AD4A10">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AD4A10" w:rsidRPr="00D941F1" w:rsidRDefault="00AD4A10" w:rsidP="00AD4A10">
      <w:pPr>
        <w:spacing w:after="0" w:line="240" w:lineRule="auto"/>
        <w:rPr>
          <w:rFonts w:ascii="Times New Roman" w:eastAsia="Calibri" w:hAnsi="Times New Roman" w:cs="Times New Roman"/>
          <w:sz w:val="24"/>
          <w:szCs w:val="24"/>
          <w:lang w:val="kk-KZ"/>
        </w:rPr>
      </w:pPr>
    </w:p>
    <w:p w:rsidR="00D23B8F" w:rsidRPr="00D941F1" w:rsidRDefault="00D23B8F" w:rsidP="00D23B8F">
      <w:pPr>
        <w:spacing w:after="0" w:line="240" w:lineRule="auto"/>
        <w:rPr>
          <w:rFonts w:ascii="Times New Roman" w:eastAsia="Calibri" w:hAnsi="Times New Roman" w:cs="Times New Roman"/>
          <w:sz w:val="24"/>
          <w:szCs w:val="24"/>
          <w:lang w:val="en-US"/>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4237"/>
        <w:gridCol w:w="1124"/>
        <w:gridCol w:w="5658"/>
        <w:gridCol w:w="911"/>
        <w:gridCol w:w="2082"/>
      </w:tblGrid>
      <w:tr w:rsidR="00D23B8F" w:rsidRPr="00D941F1" w:rsidTr="0010147F">
        <w:trPr>
          <w:trHeight w:val="418"/>
        </w:trPr>
        <w:tc>
          <w:tcPr>
            <w:tcW w:w="188" w:type="pct"/>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1</w:t>
            </w:r>
          </w:p>
        </w:tc>
        <w:tc>
          <w:tcPr>
            <w:tcW w:w="1455" w:type="pct"/>
          </w:tcPr>
          <w:p w:rsidR="00D23B8F" w:rsidRPr="00D941F1" w:rsidRDefault="00D23B8F" w:rsidP="00D23B8F">
            <w:pPr>
              <w:spacing w:after="0" w:line="240" w:lineRule="auto"/>
              <w:jc w:val="center"/>
              <w:rPr>
                <w:rFonts w:ascii="Times New Roman" w:eastAsia="Calibri" w:hAnsi="Times New Roman" w:cs="Times New Roman"/>
                <w:color w:val="000000"/>
                <w:sz w:val="24"/>
                <w:szCs w:val="24"/>
                <w:lang w:val="en-US"/>
              </w:rPr>
            </w:pPr>
            <w:r w:rsidRPr="00D941F1">
              <w:rPr>
                <w:rFonts w:ascii="Times New Roman" w:eastAsia="Calibri" w:hAnsi="Times New Roman" w:cs="Times New Roman"/>
                <w:color w:val="000000"/>
                <w:sz w:val="24"/>
                <w:szCs w:val="24"/>
                <w:lang w:val="en-US"/>
              </w:rPr>
              <w:t>2</w:t>
            </w:r>
          </w:p>
        </w:tc>
        <w:tc>
          <w:tcPr>
            <w:tcW w:w="386" w:type="pct"/>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3</w:t>
            </w:r>
          </w:p>
        </w:tc>
        <w:tc>
          <w:tcPr>
            <w:tcW w:w="1943" w:type="pct"/>
          </w:tcPr>
          <w:p w:rsidR="00D23B8F" w:rsidRPr="00D941F1" w:rsidRDefault="00D23B8F" w:rsidP="00D23B8F">
            <w:pPr>
              <w:spacing w:after="0" w:line="240" w:lineRule="auto"/>
              <w:jc w:val="center"/>
              <w:rPr>
                <w:rFonts w:ascii="Times New Roman" w:eastAsia="Calibri" w:hAnsi="Times New Roman" w:cs="Times New Roman"/>
                <w:color w:val="000000"/>
                <w:sz w:val="24"/>
                <w:szCs w:val="24"/>
                <w:lang w:val="en-US"/>
              </w:rPr>
            </w:pPr>
            <w:r w:rsidRPr="00D941F1">
              <w:rPr>
                <w:rFonts w:ascii="Times New Roman" w:eastAsia="Calibri" w:hAnsi="Times New Roman" w:cs="Times New Roman"/>
                <w:color w:val="000000"/>
                <w:sz w:val="24"/>
                <w:szCs w:val="24"/>
                <w:lang w:val="en-US"/>
              </w:rPr>
              <w:t>4</w:t>
            </w:r>
          </w:p>
        </w:tc>
        <w:tc>
          <w:tcPr>
            <w:tcW w:w="313" w:type="pct"/>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5</w:t>
            </w:r>
          </w:p>
        </w:tc>
        <w:tc>
          <w:tcPr>
            <w:tcW w:w="715" w:type="pct"/>
          </w:tcPr>
          <w:p w:rsidR="00D23B8F" w:rsidRPr="00D941F1" w:rsidRDefault="00D23B8F" w:rsidP="00D23B8F">
            <w:pPr>
              <w:spacing w:after="0" w:line="240" w:lineRule="auto"/>
              <w:jc w:val="center"/>
              <w:rPr>
                <w:rFonts w:ascii="Times New Roman" w:eastAsia="Calibri" w:hAnsi="Times New Roman" w:cs="Times New Roman"/>
                <w:bCs/>
                <w:sz w:val="24"/>
                <w:szCs w:val="24"/>
                <w:lang w:val="en-US"/>
              </w:rPr>
            </w:pPr>
            <w:r w:rsidRPr="00D941F1">
              <w:rPr>
                <w:rFonts w:ascii="Times New Roman" w:eastAsia="Calibri" w:hAnsi="Times New Roman" w:cs="Times New Roman"/>
                <w:bCs/>
                <w:sz w:val="24"/>
                <w:szCs w:val="24"/>
                <w:lang w:val="en-US"/>
              </w:rPr>
              <w:t>6</w:t>
            </w:r>
          </w:p>
        </w:tc>
      </w:tr>
      <w:tr w:rsidR="0010147F" w:rsidRPr="00291A23" w:rsidTr="0010147F">
        <w:trPr>
          <w:trHeight w:val="418"/>
        </w:trPr>
        <w:tc>
          <w:tcPr>
            <w:tcW w:w="188" w:type="pct"/>
          </w:tcPr>
          <w:p w:rsidR="0010147F" w:rsidRPr="00BD3E85" w:rsidRDefault="0010147F" w:rsidP="0010147F">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w:t>
            </w:r>
          </w:p>
        </w:tc>
        <w:tc>
          <w:tcPr>
            <w:tcW w:w="1455" w:type="pct"/>
          </w:tcPr>
          <w:p w:rsidR="0010147F" w:rsidRPr="00D941F1"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Assessment of Students Nutritional Consumer Preferences and Behavior</w:t>
            </w:r>
          </w:p>
        </w:tc>
        <w:tc>
          <w:tcPr>
            <w:tcW w:w="386" w:type="pct"/>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3" w:type="pct"/>
          </w:tcPr>
          <w:p w:rsidR="0010147F"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 xml:space="preserve">Open Access </w:t>
            </w:r>
            <w:proofErr w:type="spellStart"/>
            <w:r w:rsidRPr="00D941F1">
              <w:rPr>
                <w:rFonts w:ascii="Times New Roman" w:eastAsia="Calibri" w:hAnsi="Times New Roman" w:cs="Times New Roman"/>
                <w:sz w:val="24"/>
                <w:szCs w:val="24"/>
                <w:lang w:val="en-US"/>
              </w:rPr>
              <w:t>Maced</w:t>
            </w:r>
            <w:proofErr w:type="spellEnd"/>
            <w:r w:rsidRPr="00D941F1">
              <w:rPr>
                <w:rFonts w:ascii="Times New Roman" w:eastAsia="Calibri" w:hAnsi="Times New Roman" w:cs="Times New Roman"/>
                <w:sz w:val="24"/>
                <w:szCs w:val="24"/>
                <w:lang w:val="en-US"/>
              </w:rPr>
              <w:t xml:space="preserve"> J Med Sci. – № 9(Е). – </w:t>
            </w:r>
            <w:r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.1194-1199. – 2021.</w:t>
            </w:r>
          </w:p>
          <w:p w:rsidR="0010147F" w:rsidRPr="00D941F1" w:rsidRDefault="0010147F" w:rsidP="0010147F">
            <w:pPr>
              <w:spacing w:after="0" w:line="240" w:lineRule="auto"/>
              <w:jc w:val="both"/>
              <w:rPr>
                <w:rFonts w:ascii="Times New Roman" w:eastAsia="Calibri" w:hAnsi="Times New Roman" w:cs="Times New Roman"/>
                <w:sz w:val="24"/>
                <w:szCs w:val="24"/>
                <w:lang w:val="en-US"/>
              </w:rPr>
            </w:pPr>
          </w:p>
          <w:p w:rsidR="0010147F" w:rsidRPr="00D941F1" w:rsidRDefault="00291A23" w:rsidP="0010147F">
            <w:pPr>
              <w:spacing w:after="0" w:line="240" w:lineRule="auto"/>
              <w:jc w:val="both"/>
              <w:rPr>
                <w:rFonts w:ascii="Times New Roman" w:eastAsia="Calibri" w:hAnsi="Times New Roman" w:cs="Times New Roman"/>
                <w:sz w:val="24"/>
                <w:szCs w:val="24"/>
                <w:lang w:val="en-US"/>
              </w:rPr>
            </w:pPr>
            <w:hyperlink r:id="rId6" w:history="1">
              <w:r w:rsidR="0010147F" w:rsidRPr="00D941F1">
                <w:rPr>
                  <w:rFonts w:ascii="Times New Roman" w:eastAsia="Calibri" w:hAnsi="Times New Roman" w:cs="Times New Roman"/>
                  <w:color w:val="0000FF"/>
                  <w:sz w:val="24"/>
                  <w:szCs w:val="24"/>
                  <w:u w:val="single"/>
                  <w:lang w:val="en-US"/>
                </w:rPr>
                <w:t>https://doi.org/10.3889/oamjms.2021.7408</w:t>
              </w:r>
            </w:hyperlink>
            <w:r w:rsidR="0010147F" w:rsidRPr="00D941F1">
              <w:rPr>
                <w:rFonts w:ascii="Times New Roman" w:eastAsia="Calibri" w:hAnsi="Times New Roman" w:cs="Times New Roman"/>
                <w:sz w:val="24"/>
                <w:szCs w:val="24"/>
                <w:lang w:val="en-US"/>
              </w:rPr>
              <w:t xml:space="preserve"> </w:t>
            </w:r>
          </w:p>
        </w:tc>
        <w:tc>
          <w:tcPr>
            <w:tcW w:w="313" w:type="pct"/>
          </w:tcPr>
          <w:p w:rsidR="0010147F" w:rsidRPr="00D941F1" w:rsidRDefault="0010147F" w:rsidP="0010147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5" w:type="pct"/>
          </w:tcPr>
          <w:p w:rsidR="0010147F" w:rsidRPr="005670EC" w:rsidRDefault="0010147F" w:rsidP="0010147F">
            <w:pPr>
              <w:spacing w:after="0" w:line="240" w:lineRule="auto"/>
              <w:rPr>
                <w:rFonts w:ascii="Times New Roman" w:eastAsia="Calibri" w:hAnsi="Times New Roman" w:cs="Times New Roman"/>
                <w:sz w:val="24"/>
                <w:szCs w:val="24"/>
                <w:lang w:val="kk-KZ"/>
              </w:rPr>
            </w:pPr>
            <w:r w:rsidRPr="005670EC">
              <w:rPr>
                <w:rFonts w:ascii="Times New Roman" w:eastAsia="Calibri" w:hAnsi="Times New Roman" w:cs="Times New Roman"/>
                <w:sz w:val="24"/>
                <w:szCs w:val="24"/>
                <w:lang w:val="kk-KZ"/>
              </w:rPr>
              <w:t>Eraliyevna AK, Rakymzhan AK, Pavlovna TY, Mukhametzhanova ZT, Abuova GT, Shaikhina ZK, Shaimuratovna AS, Chergizova BT, Kaiyrbekovna KK.</w:t>
            </w:r>
          </w:p>
        </w:tc>
      </w:tr>
      <w:tr w:rsidR="004839E3" w:rsidRPr="0010147F" w:rsidTr="0010147F">
        <w:tc>
          <w:tcPr>
            <w:tcW w:w="188" w:type="pct"/>
          </w:tcPr>
          <w:p w:rsidR="004839E3" w:rsidRPr="00BD3E85" w:rsidRDefault="00060D9D" w:rsidP="00BD3E85">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3</w:t>
            </w:r>
            <w:r w:rsidR="00BD3E85">
              <w:rPr>
                <w:rFonts w:ascii="Times New Roman" w:eastAsia="Calibri" w:hAnsi="Times New Roman" w:cs="Times New Roman"/>
                <w:sz w:val="24"/>
                <w:szCs w:val="24"/>
                <w:lang w:val="en-US"/>
              </w:rPr>
              <w:t>1</w:t>
            </w:r>
          </w:p>
        </w:tc>
        <w:tc>
          <w:tcPr>
            <w:tcW w:w="1455" w:type="pct"/>
          </w:tcPr>
          <w:p w:rsidR="004839E3" w:rsidRPr="00D941F1" w:rsidRDefault="00D45027" w:rsidP="004839E3">
            <w:pPr>
              <w:spacing w:after="0" w:line="240" w:lineRule="auto"/>
              <w:jc w:val="both"/>
              <w:rPr>
                <w:rFonts w:ascii="Times New Roman" w:eastAsia="Calibri" w:hAnsi="Times New Roman" w:cs="Times New Roman"/>
                <w:color w:val="000000"/>
                <w:sz w:val="24"/>
                <w:szCs w:val="24"/>
                <w:lang w:val="en-US"/>
              </w:rPr>
            </w:pPr>
            <w:r w:rsidRPr="00D941F1">
              <w:rPr>
                <w:rFonts w:ascii="Times New Roman" w:eastAsia="Calibri" w:hAnsi="Times New Roman" w:cs="Times New Roman"/>
                <w:sz w:val="24"/>
                <w:szCs w:val="24"/>
                <w:lang w:val="kk-KZ"/>
              </w:rPr>
              <w:t>Assessment of clinical competence using objective structured control by integrated modules</w:t>
            </w:r>
          </w:p>
        </w:tc>
        <w:tc>
          <w:tcPr>
            <w:tcW w:w="386" w:type="pct"/>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3" w:type="pct"/>
          </w:tcPr>
          <w:p w:rsidR="004839E3" w:rsidRDefault="00D45027" w:rsidP="004839E3">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Medical education and professional development</w:t>
            </w:r>
            <w:r w:rsidR="004839E3" w:rsidRPr="00D941F1">
              <w:rPr>
                <w:rFonts w:ascii="Times New Roman" w:eastAsia="Calibri" w:hAnsi="Times New Roman" w:cs="Times New Roman"/>
                <w:sz w:val="24"/>
                <w:szCs w:val="24"/>
                <w:lang w:val="kk-KZ"/>
              </w:rPr>
              <w:t xml:space="preserve">. -№1, Т 12. – </w:t>
            </w:r>
            <w:r w:rsidR="006A4062" w:rsidRPr="00D941F1">
              <w:rPr>
                <w:rFonts w:ascii="Times New Roman" w:eastAsia="Calibri" w:hAnsi="Times New Roman" w:cs="Times New Roman"/>
                <w:sz w:val="24"/>
                <w:szCs w:val="24"/>
                <w:lang w:val="kk-KZ"/>
              </w:rPr>
              <w:t>Р</w:t>
            </w:r>
            <w:r w:rsidR="004839E3" w:rsidRPr="00D941F1">
              <w:rPr>
                <w:rFonts w:ascii="Times New Roman" w:eastAsia="Calibri" w:hAnsi="Times New Roman" w:cs="Times New Roman"/>
                <w:sz w:val="24"/>
                <w:szCs w:val="24"/>
                <w:lang w:val="kk-KZ"/>
              </w:rPr>
              <w:t xml:space="preserve">.  2021. </w:t>
            </w:r>
          </w:p>
          <w:p w:rsidR="001369C4" w:rsidRPr="00D941F1" w:rsidRDefault="001369C4" w:rsidP="004839E3">
            <w:pPr>
              <w:spacing w:after="0" w:line="240" w:lineRule="auto"/>
              <w:jc w:val="both"/>
              <w:rPr>
                <w:rFonts w:ascii="Times New Roman" w:eastAsia="Calibri" w:hAnsi="Times New Roman" w:cs="Times New Roman"/>
                <w:sz w:val="24"/>
                <w:szCs w:val="24"/>
                <w:lang w:val="kk-KZ"/>
              </w:rPr>
            </w:pPr>
          </w:p>
          <w:p w:rsidR="004839E3" w:rsidRDefault="00291A23" w:rsidP="004839E3">
            <w:pPr>
              <w:spacing w:after="0" w:line="240" w:lineRule="auto"/>
              <w:jc w:val="both"/>
              <w:rPr>
                <w:rFonts w:ascii="Times New Roman" w:eastAsia="Calibri" w:hAnsi="Times New Roman" w:cs="Times New Roman"/>
                <w:color w:val="0000FF"/>
                <w:sz w:val="24"/>
                <w:szCs w:val="24"/>
                <w:u w:val="single"/>
                <w:lang w:val="kk-KZ"/>
              </w:rPr>
            </w:pPr>
            <w:r>
              <w:fldChar w:fldCharType="begin"/>
            </w:r>
            <w:r w:rsidRPr="00291A23">
              <w:rPr>
                <w:lang w:val="kk-KZ"/>
              </w:rPr>
              <w:instrText xml:space="preserve"> HYPERLINK "https://cyberleninka.ru/article/n/otsenka-klinicheskoy-kompetentsii-s-ispolzovaniem-obektivnogo-strukturirovannogo-kontrolya-po-integrirovannym-modulyam/viewer" </w:instrText>
            </w:r>
            <w:r>
              <w:fldChar w:fldCharType="separate"/>
            </w:r>
            <w:r w:rsidR="004839E3" w:rsidRPr="00D941F1">
              <w:rPr>
                <w:rFonts w:ascii="Times New Roman" w:eastAsia="Calibri" w:hAnsi="Times New Roman" w:cs="Times New Roman"/>
                <w:color w:val="0000FF"/>
                <w:sz w:val="24"/>
                <w:szCs w:val="24"/>
                <w:u w:val="single"/>
                <w:lang w:val="kk-KZ"/>
              </w:rPr>
              <w:t>https://cyberleninka.ru/article/n/otsenka-klinicheskoy-kompetentsii-s-ispolzovaniem-obektivnogo-strukturirovannogo-kontrolya-po-integrirovannym-modulyam/viewer</w:t>
            </w:r>
            <w:r>
              <w:rPr>
                <w:rFonts w:ascii="Times New Roman" w:eastAsia="Calibri" w:hAnsi="Times New Roman" w:cs="Times New Roman"/>
                <w:color w:val="0000FF"/>
                <w:sz w:val="24"/>
                <w:szCs w:val="24"/>
                <w:u w:val="single"/>
                <w:lang w:val="kk-KZ"/>
              </w:rPr>
              <w:fldChar w:fldCharType="end"/>
            </w:r>
          </w:p>
          <w:p w:rsidR="001369C4" w:rsidRPr="00D941F1" w:rsidRDefault="001369C4" w:rsidP="004839E3">
            <w:pPr>
              <w:spacing w:after="0" w:line="240" w:lineRule="auto"/>
              <w:jc w:val="both"/>
              <w:rPr>
                <w:rFonts w:ascii="Times New Roman" w:eastAsia="Calibri" w:hAnsi="Times New Roman" w:cs="Times New Roman"/>
                <w:color w:val="000000"/>
                <w:sz w:val="24"/>
                <w:szCs w:val="24"/>
                <w:lang w:val="kk-KZ"/>
              </w:rPr>
            </w:pPr>
          </w:p>
        </w:tc>
        <w:tc>
          <w:tcPr>
            <w:tcW w:w="313" w:type="pct"/>
          </w:tcPr>
          <w:p w:rsidR="004839E3" w:rsidRPr="00D941F1" w:rsidRDefault="004839E3" w:rsidP="00261F73">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1</w:t>
            </w:r>
            <w:r w:rsidR="00261F73">
              <w:rPr>
                <w:rFonts w:ascii="Times New Roman" w:eastAsia="Calibri" w:hAnsi="Times New Roman" w:cs="Times New Roman"/>
                <w:sz w:val="24"/>
                <w:szCs w:val="24"/>
                <w:lang w:val="kk-KZ"/>
              </w:rPr>
              <w:t>1</w:t>
            </w:r>
            <w:r w:rsidR="00D53566">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5" w:type="pct"/>
          </w:tcPr>
          <w:p w:rsidR="00017D73" w:rsidRPr="00D941F1" w:rsidRDefault="00017D73" w:rsidP="00017D73">
            <w:pPr>
              <w:spacing w:after="0" w:line="240" w:lineRule="auto"/>
              <w:jc w:val="both"/>
              <w:rPr>
                <w:rFonts w:ascii="Times New Roman" w:eastAsia="Calibri" w:hAnsi="Times New Roman" w:cs="Times New Roman"/>
                <w:bCs/>
                <w:sz w:val="24"/>
                <w:szCs w:val="24"/>
                <w:lang w:val="en-US"/>
              </w:rPr>
            </w:pPr>
            <w:proofErr w:type="spellStart"/>
            <w:r w:rsidRPr="00D941F1">
              <w:rPr>
                <w:rFonts w:ascii="Times New Roman" w:eastAsia="Calibri" w:hAnsi="Times New Roman" w:cs="Times New Roman"/>
                <w:bCs/>
                <w:sz w:val="24"/>
                <w:szCs w:val="24"/>
                <w:lang w:val="en-US"/>
              </w:rPr>
              <w:t>Zhautikova</w:t>
            </w:r>
            <w:proofErr w:type="spellEnd"/>
            <w:r w:rsidRPr="00D941F1">
              <w:rPr>
                <w:rFonts w:ascii="Times New Roman" w:eastAsia="Calibri" w:hAnsi="Times New Roman" w:cs="Times New Roman"/>
                <w:bCs/>
                <w:sz w:val="24"/>
                <w:szCs w:val="24"/>
                <w:lang w:val="en-US"/>
              </w:rPr>
              <w:t xml:space="preserve"> S.B., </w:t>
            </w:r>
          </w:p>
          <w:p w:rsidR="00017D73" w:rsidRPr="00D941F1" w:rsidRDefault="001369C4" w:rsidP="00017D73">
            <w:pPr>
              <w:spacing w:after="0" w:line="240" w:lineRule="auto"/>
              <w:jc w:val="both"/>
              <w:rPr>
                <w:rFonts w:ascii="Times New Roman" w:eastAsia="Calibri" w:hAnsi="Times New Roman" w:cs="Times New Roman"/>
                <w:bCs/>
                <w:sz w:val="24"/>
                <w:szCs w:val="24"/>
                <w:lang w:val="en-US"/>
              </w:rPr>
            </w:pPr>
            <w:proofErr w:type="spellStart"/>
            <w:r>
              <w:rPr>
                <w:rFonts w:ascii="Times New Roman" w:eastAsia="Calibri" w:hAnsi="Times New Roman" w:cs="Times New Roman"/>
                <w:bCs/>
                <w:sz w:val="24"/>
                <w:szCs w:val="24"/>
                <w:lang w:val="en-US"/>
              </w:rPr>
              <w:t>Abikenova</w:t>
            </w:r>
            <w:proofErr w:type="spellEnd"/>
            <w:r>
              <w:rPr>
                <w:rFonts w:ascii="Times New Roman" w:eastAsia="Calibri" w:hAnsi="Times New Roman" w:cs="Times New Roman"/>
                <w:bCs/>
                <w:sz w:val="24"/>
                <w:szCs w:val="24"/>
                <w:lang w:val="en-US"/>
              </w:rPr>
              <w:t xml:space="preserve"> F.S</w:t>
            </w:r>
            <w:r w:rsidR="00017D73" w:rsidRPr="00D941F1">
              <w:rPr>
                <w:rFonts w:ascii="Times New Roman" w:eastAsia="Calibri" w:hAnsi="Times New Roman" w:cs="Times New Roman"/>
                <w:bCs/>
                <w:sz w:val="24"/>
                <w:szCs w:val="24"/>
                <w:lang w:val="en-US"/>
              </w:rPr>
              <w:t xml:space="preserve">, </w:t>
            </w:r>
          </w:p>
          <w:p w:rsidR="004839E3" w:rsidRDefault="00017D73" w:rsidP="00017D73">
            <w:pPr>
              <w:spacing w:after="0" w:line="240" w:lineRule="auto"/>
              <w:jc w:val="both"/>
              <w:rPr>
                <w:rFonts w:ascii="Times New Roman" w:eastAsia="Calibri" w:hAnsi="Times New Roman" w:cs="Times New Roman"/>
                <w:bCs/>
                <w:sz w:val="24"/>
                <w:szCs w:val="24"/>
                <w:lang w:val="en-US"/>
              </w:rPr>
            </w:pPr>
            <w:proofErr w:type="spellStart"/>
            <w:r w:rsidRPr="001369C4">
              <w:rPr>
                <w:rFonts w:ascii="Times New Roman" w:eastAsia="Calibri" w:hAnsi="Times New Roman" w:cs="Times New Roman"/>
                <w:bCs/>
                <w:sz w:val="24"/>
                <w:szCs w:val="24"/>
                <w:lang w:val="en-US"/>
              </w:rPr>
              <w:t>Zhienbayeva</w:t>
            </w:r>
            <w:proofErr w:type="spellEnd"/>
            <w:r w:rsidRPr="001369C4">
              <w:rPr>
                <w:rFonts w:ascii="Times New Roman" w:eastAsia="Calibri" w:hAnsi="Times New Roman" w:cs="Times New Roman"/>
                <w:bCs/>
                <w:sz w:val="24"/>
                <w:szCs w:val="24"/>
                <w:lang w:val="en-US"/>
              </w:rPr>
              <w:t xml:space="preserve"> K.M.</w:t>
            </w:r>
            <w:r w:rsidR="0010147F">
              <w:rPr>
                <w:rFonts w:ascii="Times New Roman" w:eastAsia="Calibri" w:hAnsi="Times New Roman" w:cs="Times New Roman"/>
                <w:bCs/>
                <w:sz w:val="24"/>
                <w:szCs w:val="24"/>
                <w:lang w:val="en-US"/>
              </w:rPr>
              <w:t>,</w:t>
            </w:r>
          </w:p>
          <w:p w:rsidR="0010147F" w:rsidRDefault="0010147F" w:rsidP="00017D73">
            <w:pPr>
              <w:spacing w:after="0" w:line="240" w:lineRule="auto"/>
              <w:jc w:val="both"/>
              <w:rPr>
                <w:rFonts w:ascii="Times New Roman" w:eastAsia="Calibri" w:hAnsi="Times New Roman" w:cs="Times New Roman"/>
                <w:sz w:val="24"/>
                <w:szCs w:val="24"/>
                <w:lang w:val="en-US"/>
              </w:rPr>
            </w:pPr>
            <w:r w:rsidRPr="00051823">
              <w:rPr>
                <w:rFonts w:ascii="Times New Roman" w:eastAsia="Calibri" w:hAnsi="Times New Roman" w:cs="Times New Roman"/>
                <w:sz w:val="24"/>
                <w:szCs w:val="24"/>
                <w:lang w:val="kk-KZ"/>
              </w:rPr>
              <w:t>Suleimenova B.</w:t>
            </w:r>
            <w:r>
              <w:rPr>
                <w:rFonts w:ascii="Times New Roman" w:eastAsia="Calibri" w:hAnsi="Times New Roman" w:cs="Times New Roman"/>
                <w:sz w:val="24"/>
                <w:szCs w:val="24"/>
                <w:lang w:val="en-US"/>
              </w:rPr>
              <w:t>M.,</w:t>
            </w:r>
          </w:p>
          <w:p w:rsidR="0010147F" w:rsidRPr="0010147F" w:rsidRDefault="0010147F" w:rsidP="00017D73">
            <w:pPr>
              <w:spacing w:after="0" w:line="240" w:lineRule="auto"/>
              <w:jc w:val="both"/>
              <w:rPr>
                <w:rFonts w:ascii="Times New Roman" w:eastAsia="Calibri" w:hAnsi="Times New Roman" w:cs="Times New Roman"/>
                <w:bCs/>
                <w:sz w:val="24"/>
                <w:szCs w:val="24"/>
                <w:lang w:val="en-US"/>
              </w:rPr>
            </w:pPr>
            <w:r w:rsidRPr="00051823">
              <w:rPr>
                <w:rFonts w:ascii="Times New Roman" w:eastAsia="Calibri" w:hAnsi="Times New Roman" w:cs="Times New Roman"/>
                <w:sz w:val="24"/>
                <w:szCs w:val="24"/>
                <w:lang w:val="kk-KZ"/>
              </w:rPr>
              <w:t>Baryshnikova I</w:t>
            </w:r>
            <w:r>
              <w:rPr>
                <w:rFonts w:ascii="Times New Roman" w:eastAsia="Calibri" w:hAnsi="Times New Roman" w:cs="Times New Roman"/>
                <w:sz w:val="24"/>
                <w:szCs w:val="24"/>
                <w:lang w:val="en-US"/>
              </w:rPr>
              <w:t>.A.</w:t>
            </w:r>
          </w:p>
        </w:tc>
      </w:tr>
      <w:tr w:rsidR="004839E3" w:rsidRPr="001369C4" w:rsidTr="0010147F">
        <w:tc>
          <w:tcPr>
            <w:tcW w:w="188" w:type="pct"/>
          </w:tcPr>
          <w:p w:rsidR="004839E3" w:rsidRPr="00BD3E85" w:rsidRDefault="004839E3" w:rsidP="00BD3E85">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3</w:t>
            </w:r>
            <w:r w:rsidR="00BD3E85">
              <w:rPr>
                <w:rFonts w:ascii="Times New Roman" w:eastAsia="Calibri" w:hAnsi="Times New Roman" w:cs="Times New Roman"/>
                <w:sz w:val="24"/>
                <w:szCs w:val="24"/>
                <w:lang w:val="en-US"/>
              </w:rPr>
              <w:t>2</w:t>
            </w:r>
          </w:p>
        </w:tc>
        <w:tc>
          <w:tcPr>
            <w:tcW w:w="1455" w:type="pct"/>
          </w:tcPr>
          <w:p w:rsidR="004839E3" w:rsidRPr="00D941F1" w:rsidRDefault="00D45027" w:rsidP="004839E3">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Physical inactivity as a factor in the development of obesity in medical university students in the context of distance learning</w:t>
            </w:r>
          </w:p>
        </w:tc>
        <w:tc>
          <w:tcPr>
            <w:tcW w:w="386" w:type="pct"/>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3" w:type="pct"/>
          </w:tcPr>
          <w:p w:rsidR="004839E3" w:rsidRDefault="00D45027" w:rsidP="004839E3">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Bulletin of Science and Education</w:t>
            </w:r>
            <w:r w:rsidR="004839E3" w:rsidRPr="00D941F1">
              <w:rPr>
                <w:rFonts w:ascii="Times New Roman" w:eastAsia="Calibri" w:hAnsi="Times New Roman" w:cs="Times New Roman"/>
                <w:sz w:val="24"/>
                <w:szCs w:val="24"/>
                <w:lang w:val="kk-KZ"/>
              </w:rPr>
              <w:t>. - № 5 (108). –</w:t>
            </w:r>
            <w:r w:rsidR="006A4062" w:rsidRPr="00D941F1">
              <w:rPr>
                <w:rFonts w:ascii="Times New Roman" w:eastAsia="Calibri" w:hAnsi="Times New Roman" w:cs="Times New Roman"/>
                <w:sz w:val="24"/>
                <w:szCs w:val="24"/>
                <w:lang w:val="kk-KZ"/>
              </w:rPr>
              <w:t>Р</w:t>
            </w:r>
            <w:r w:rsidR="004839E3" w:rsidRPr="00D941F1">
              <w:rPr>
                <w:rFonts w:ascii="Times New Roman" w:eastAsia="Calibri" w:hAnsi="Times New Roman" w:cs="Times New Roman"/>
                <w:sz w:val="24"/>
                <w:szCs w:val="24"/>
                <w:lang w:val="kk-KZ"/>
              </w:rPr>
              <w:t>.56–62. – 2021.</w:t>
            </w:r>
          </w:p>
          <w:p w:rsidR="001369C4" w:rsidRPr="00D941F1" w:rsidRDefault="001369C4" w:rsidP="004839E3">
            <w:pPr>
              <w:spacing w:after="0" w:line="240" w:lineRule="auto"/>
              <w:jc w:val="both"/>
              <w:rPr>
                <w:rFonts w:ascii="Times New Roman" w:eastAsia="Calibri" w:hAnsi="Times New Roman" w:cs="Times New Roman"/>
                <w:sz w:val="24"/>
                <w:szCs w:val="24"/>
                <w:lang w:val="kk-KZ"/>
              </w:rPr>
            </w:pPr>
          </w:p>
          <w:p w:rsidR="004839E3" w:rsidRDefault="00291A23" w:rsidP="004839E3">
            <w:pPr>
              <w:spacing w:after="0" w:line="240" w:lineRule="auto"/>
              <w:jc w:val="both"/>
              <w:rPr>
                <w:rFonts w:ascii="Times New Roman" w:eastAsia="Calibri" w:hAnsi="Times New Roman" w:cs="Times New Roman"/>
                <w:color w:val="0000FF"/>
                <w:sz w:val="24"/>
                <w:szCs w:val="24"/>
                <w:u w:val="single"/>
                <w:lang w:val="kk-KZ"/>
              </w:rPr>
            </w:pPr>
            <w:r>
              <w:fldChar w:fldCharType="begin"/>
            </w:r>
            <w:r w:rsidRPr="00291A23">
              <w:rPr>
                <w:lang w:val="kk-KZ"/>
              </w:rPr>
              <w:instrText xml:space="preserve"> HYPERLINK "https://cyberleninka.ru/article/n/gipodinamiya-kak-faktor-razvitiya-ozhireniya-u-studentov-meditsinskogo-universiteta-v-usloviyah-distantsionnogo-obucheniya/viewer" </w:instrText>
            </w:r>
            <w:r>
              <w:fldChar w:fldCharType="separate"/>
            </w:r>
            <w:r w:rsidR="004839E3" w:rsidRPr="00D941F1">
              <w:rPr>
                <w:rFonts w:ascii="Times New Roman" w:eastAsia="Calibri" w:hAnsi="Times New Roman" w:cs="Times New Roman"/>
                <w:color w:val="0000FF"/>
                <w:sz w:val="24"/>
                <w:szCs w:val="24"/>
                <w:u w:val="single"/>
                <w:lang w:val="kk-KZ"/>
              </w:rPr>
              <w:t>https://cyberleninka.ru/article/n/gipodinamiya-kak-faktor-razvitiya-ozhireniya-u-studentov-meditsinskogo-universiteta-v-usloviyah-distantsionnogo-obucheniya/viewer</w:t>
            </w:r>
            <w:r>
              <w:rPr>
                <w:rFonts w:ascii="Times New Roman" w:eastAsia="Calibri" w:hAnsi="Times New Roman" w:cs="Times New Roman"/>
                <w:color w:val="0000FF"/>
                <w:sz w:val="24"/>
                <w:szCs w:val="24"/>
                <w:u w:val="single"/>
                <w:lang w:val="kk-KZ"/>
              </w:rPr>
              <w:fldChar w:fldCharType="end"/>
            </w:r>
          </w:p>
          <w:p w:rsidR="001369C4" w:rsidRPr="00D941F1" w:rsidRDefault="001369C4" w:rsidP="004839E3">
            <w:pPr>
              <w:spacing w:after="0" w:line="240" w:lineRule="auto"/>
              <w:jc w:val="both"/>
              <w:rPr>
                <w:rFonts w:ascii="Times New Roman" w:eastAsia="Calibri" w:hAnsi="Times New Roman" w:cs="Times New Roman"/>
                <w:sz w:val="24"/>
                <w:szCs w:val="24"/>
                <w:lang w:val="kk-KZ"/>
              </w:rPr>
            </w:pPr>
          </w:p>
        </w:tc>
        <w:tc>
          <w:tcPr>
            <w:tcW w:w="313" w:type="pct"/>
          </w:tcPr>
          <w:p w:rsidR="004839E3" w:rsidRPr="00D941F1" w:rsidRDefault="00261F73" w:rsidP="00D53566">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r w:rsidR="004839E3" w:rsidRPr="00D941F1">
              <w:rPr>
                <w:rFonts w:ascii="Times New Roman" w:eastAsia="Calibri" w:hAnsi="Times New Roman" w:cs="Times New Roman"/>
                <w:sz w:val="24"/>
                <w:szCs w:val="24"/>
                <w:lang w:val="kk-KZ"/>
              </w:rPr>
              <w:t xml:space="preserve"> </w:t>
            </w:r>
            <w:r w:rsidR="004839E3" w:rsidRPr="00D941F1">
              <w:rPr>
                <w:rFonts w:ascii="Times New Roman" w:eastAsia="Calibri" w:hAnsi="Times New Roman" w:cs="Times New Roman"/>
                <w:sz w:val="24"/>
                <w:szCs w:val="24"/>
                <w:lang w:val="en-US"/>
              </w:rPr>
              <w:t>p</w:t>
            </w:r>
            <w:r w:rsidR="004839E3" w:rsidRPr="00D941F1">
              <w:rPr>
                <w:rFonts w:ascii="Times New Roman" w:eastAsia="Calibri" w:hAnsi="Times New Roman" w:cs="Times New Roman"/>
                <w:sz w:val="24"/>
                <w:szCs w:val="24"/>
              </w:rPr>
              <w:t>.</w:t>
            </w:r>
          </w:p>
        </w:tc>
        <w:tc>
          <w:tcPr>
            <w:tcW w:w="715" w:type="pct"/>
          </w:tcPr>
          <w:p w:rsidR="00017D73" w:rsidRPr="00D941F1" w:rsidRDefault="00017D73" w:rsidP="00017D73">
            <w:pPr>
              <w:spacing w:after="0" w:line="240" w:lineRule="auto"/>
              <w:jc w:val="both"/>
              <w:rPr>
                <w:rFonts w:ascii="Times New Roman" w:eastAsia="Calibri" w:hAnsi="Times New Roman" w:cs="Times New Roman"/>
                <w:bCs/>
                <w:sz w:val="24"/>
                <w:szCs w:val="24"/>
                <w:lang w:val="en-US"/>
              </w:rPr>
            </w:pPr>
            <w:r w:rsidRPr="00D941F1">
              <w:rPr>
                <w:rFonts w:ascii="Times New Roman" w:eastAsia="Calibri" w:hAnsi="Times New Roman" w:cs="Times New Roman"/>
                <w:bCs/>
                <w:sz w:val="24"/>
                <w:szCs w:val="24"/>
                <w:lang w:val="en-US"/>
              </w:rPr>
              <w:t>Tarasov D.,</w:t>
            </w:r>
          </w:p>
          <w:p w:rsidR="001369C4" w:rsidRDefault="001369C4" w:rsidP="001369C4">
            <w:pPr>
              <w:spacing w:after="0" w:line="240" w:lineRule="auto"/>
              <w:jc w:val="both"/>
              <w:rPr>
                <w:rFonts w:ascii="Times New Roman" w:eastAsia="Calibri" w:hAnsi="Times New Roman" w:cs="Times New Roman"/>
                <w:bCs/>
                <w:sz w:val="24"/>
                <w:szCs w:val="24"/>
                <w:lang w:val="en-US"/>
              </w:rPr>
            </w:pPr>
            <w:proofErr w:type="spellStart"/>
            <w:r>
              <w:rPr>
                <w:rFonts w:ascii="Times New Roman" w:eastAsia="Calibri" w:hAnsi="Times New Roman" w:cs="Times New Roman"/>
                <w:bCs/>
                <w:sz w:val="24"/>
                <w:szCs w:val="24"/>
                <w:lang w:val="en-US"/>
              </w:rPr>
              <w:t>Kuzhas</w:t>
            </w:r>
            <w:proofErr w:type="spellEnd"/>
            <w:r>
              <w:rPr>
                <w:rFonts w:ascii="Times New Roman" w:eastAsia="Calibri" w:hAnsi="Times New Roman" w:cs="Times New Roman"/>
                <w:bCs/>
                <w:sz w:val="24"/>
                <w:szCs w:val="24"/>
                <w:lang w:val="en-US"/>
              </w:rPr>
              <w:t xml:space="preserve"> </w:t>
            </w:r>
            <w:proofErr w:type="spellStart"/>
            <w:proofErr w:type="gramStart"/>
            <w:r>
              <w:rPr>
                <w:rFonts w:ascii="Times New Roman" w:eastAsia="Calibri" w:hAnsi="Times New Roman" w:cs="Times New Roman"/>
                <w:bCs/>
                <w:sz w:val="24"/>
                <w:szCs w:val="24"/>
                <w:lang w:val="en-US"/>
              </w:rPr>
              <w:t>D.Zh</w:t>
            </w:r>
            <w:proofErr w:type="spellEnd"/>
            <w:r>
              <w:rPr>
                <w:rFonts w:ascii="Times New Roman" w:eastAsia="Calibri" w:hAnsi="Times New Roman" w:cs="Times New Roman"/>
                <w:bCs/>
                <w:sz w:val="24"/>
                <w:szCs w:val="24"/>
                <w:lang w:val="en-US"/>
              </w:rPr>
              <w:t>.,</w:t>
            </w:r>
            <w:proofErr w:type="gramEnd"/>
            <w:r w:rsidRPr="00D941F1">
              <w:rPr>
                <w:rFonts w:ascii="Times New Roman" w:eastAsia="Calibri" w:hAnsi="Times New Roman" w:cs="Times New Roman"/>
                <w:bCs/>
                <w:sz w:val="24"/>
                <w:szCs w:val="24"/>
                <w:lang w:val="en-US"/>
              </w:rPr>
              <w:t xml:space="preserve"> </w:t>
            </w:r>
            <w:proofErr w:type="spellStart"/>
            <w:r w:rsidRPr="00D941F1">
              <w:rPr>
                <w:rFonts w:ascii="Times New Roman" w:eastAsia="Calibri" w:hAnsi="Times New Roman" w:cs="Times New Roman"/>
                <w:bCs/>
                <w:sz w:val="24"/>
                <w:szCs w:val="24"/>
                <w:lang w:val="en-US"/>
              </w:rPr>
              <w:t>Talaspekova</w:t>
            </w:r>
            <w:proofErr w:type="spellEnd"/>
            <w:r w:rsidRPr="00D941F1">
              <w:rPr>
                <w:rFonts w:ascii="Times New Roman" w:eastAsia="Calibri" w:hAnsi="Times New Roman" w:cs="Times New Roman"/>
                <w:bCs/>
                <w:sz w:val="24"/>
                <w:szCs w:val="24"/>
                <w:lang w:val="en-US"/>
              </w:rPr>
              <w:t xml:space="preserve"> </w:t>
            </w:r>
            <w:proofErr w:type="spellStart"/>
            <w:r w:rsidRPr="00D941F1">
              <w:rPr>
                <w:rFonts w:ascii="Times New Roman" w:eastAsia="Calibri" w:hAnsi="Times New Roman" w:cs="Times New Roman"/>
                <w:bCs/>
                <w:sz w:val="24"/>
                <w:szCs w:val="24"/>
                <w:lang w:val="en-US"/>
              </w:rPr>
              <w:t>Yu.P</w:t>
            </w:r>
            <w:proofErr w:type="spellEnd"/>
            <w:r w:rsidRPr="00D941F1">
              <w:rPr>
                <w:rFonts w:ascii="Times New Roman" w:eastAsia="Calibri" w:hAnsi="Times New Roman" w:cs="Times New Roman"/>
                <w:bCs/>
                <w:sz w:val="24"/>
                <w:szCs w:val="24"/>
                <w:lang w:val="en-US"/>
              </w:rPr>
              <w:t xml:space="preserve">., </w:t>
            </w:r>
          </w:p>
          <w:p w:rsidR="001369C4" w:rsidRPr="00D941F1" w:rsidRDefault="001369C4" w:rsidP="001369C4">
            <w:pPr>
              <w:spacing w:after="0" w:line="240" w:lineRule="auto"/>
              <w:jc w:val="both"/>
              <w:rPr>
                <w:rFonts w:ascii="Times New Roman" w:eastAsia="Calibri" w:hAnsi="Times New Roman" w:cs="Times New Roman"/>
                <w:bCs/>
                <w:sz w:val="24"/>
                <w:szCs w:val="24"/>
                <w:lang w:val="en-US"/>
              </w:rPr>
            </w:pPr>
            <w:proofErr w:type="spellStart"/>
            <w:r>
              <w:rPr>
                <w:rFonts w:ascii="Times New Roman" w:eastAsia="Calibri" w:hAnsi="Times New Roman" w:cs="Times New Roman"/>
                <w:bCs/>
                <w:sz w:val="24"/>
                <w:szCs w:val="24"/>
                <w:lang w:val="en-US"/>
              </w:rPr>
              <w:t>Zhautikova</w:t>
            </w:r>
            <w:proofErr w:type="spellEnd"/>
            <w:r>
              <w:rPr>
                <w:rFonts w:ascii="Times New Roman" w:eastAsia="Calibri" w:hAnsi="Times New Roman" w:cs="Times New Roman"/>
                <w:bCs/>
                <w:sz w:val="24"/>
                <w:szCs w:val="24"/>
                <w:lang w:val="en-US"/>
              </w:rPr>
              <w:t xml:space="preserve"> S.B.</w:t>
            </w:r>
          </w:p>
          <w:p w:rsidR="004839E3" w:rsidRPr="001369C4" w:rsidRDefault="004839E3" w:rsidP="00017D73">
            <w:pPr>
              <w:spacing w:after="0" w:line="240" w:lineRule="auto"/>
              <w:jc w:val="both"/>
              <w:rPr>
                <w:rFonts w:ascii="Times New Roman" w:eastAsia="Calibri" w:hAnsi="Times New Roman" w:cs="Times New Roman"/>
                <w:bCs/>
                <w:sz w:val="24"/>
                <w:szCs w:val="24"/>
                <w:lang w:val="en-US"/>
              </w:rPr>
            </w:pPr>
          </w:p>
        </w:tc>
      </w:tr>
    </w:tbl>
    <w:p w:rsidR="00D23B8F" w:rsidRPr="00D941F1" w:rsidRDefault="00D23B8F" w:rsidP="00D23B8F">
      <w:pPr>
        <w:spacing w:after="0" w:line="276" w:lineRule="auto"/>
        <w:rPr>
          <w:rFonts w:ascii="Times New Roman" w:eastAsia="Calibri" w:hAnsi="Times New Roman" w:cs="Times New Roman"/>
          <w:sz w:val="24"/>
          <w:szCs w:val="24"/>
          <w:lang w:val="kk-KZ"/>
        </w:rPr>
      </w:pPr>
      <w:bookmarkStart w:id="1" w:name="_Hlk159850815"/>
    </w:p>
    <w:bookmarkEnd w:id="1"/>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p>
    <w:p w:rsidR="00F56813"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10147F" w:rsidRPr="00D941F1" w:rsidRDefault="0010147F" w:rsidP="00F56813">
      <w:pPr>
        <w:spacing w:after="0" w:line="240" w:lineRule="auto"/>
        <w:ind w:firstLine="567"/>
        <w:rPr>
          <w:rFonts w:ascii="Times New Roman" w:eastAsia="Calibri" w:hAnsi="Times New Roman" w:cs="Times New Roman"/>
          <w:sz w:val="24"/>
          <w:szCs w:val="24"/>
          <w:lang w:val="kk-KZ"/>
        </w:rPr>
      </w:pPr>
    </w:p>
    <w:p w:rsidR="00D23B8F" w:rsidRPr="00D941F1" w:rsidRDefault="00D23B8F" w:rsidP="00D23B8F">
      <w:pPr>
        <w:spacing w:after="0" w:line="240" w:lineRule="auto"/>
        <w:rPr>
          <w:rFonts w:ascii="Times New Roman" w:eastAsia="Calibri" w:hAnsi="Times New Roman" w:cs="Times New Roman"/>
          <w:sz w:val="24"/>
          <w:szCs w:val="24"/>
          <w:lang w:val="kk-KZ"/>
        </w:rPr>
      </w:pPr>
    </w:p>
    <w:p w:rsidR="00D23B8F" w:rsidRPr="00D941F1" w:rsidRDefault="00D23B8F" w:rsidP="00D23B8F">
      <w:pPr>
        <w:spacing w:after="0" w:line="240" w:lineRule="auto"/>
        <w:rPr>
          <w:rFonts w:ascii="Times New Roman" w:eastAsia="Calibri" w:hAnsi="Times New Roman" w:cs="Times New Roman"/>
          <w:sz w:val="24"/>
          <w:szCs w:val="24"/>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254"/>
        <w:gridCol w:w="1133"/>
        <w:gridCol w:w="5670"/>
        <w:gridCol w:w="850"/>
        <w:gridCol w:w="2091"/>
      </w:tblGrid>
      <w:tr w:rsidR="00D23B8F" w:rsidRPr="00D941F1" w:rsidTr="00384381">
        <w:trPr>
          <w:trHeight w:val="276"/>
        </w:trPr>
        <w:tc>
          <w:tcPr>
            <w:tcW w:w="193" w:type="pct"/>
            <w:tcBorders>
              <w:top w:val="single" w:sz="4" w:space="0" w:color="000000"/>
              <w:left w:val="single" w:sz="4" w:space="0" w:color="000000"/>
              <w:bottom w:val="single" w:sz="4" w:space="0" w:color="000000"/>
              <w:right w:val="single" w:sz="4" w:space="0" w:color="000000"/>
            </w:tcBorders>
          </w:tcPr>
          <w:p w:rsidR="00D23B8F" w:rsidRPr="00D941F1" w:rsidRDefault="00D23B8F" w:rsidP="00D23B8F">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1</w:t>
            </w:r>
          </w:p>
        </w:tc>
        <w:tc>
          <w:tcPr>
            <w:tcW w:w="1461" w:type="pct"/>
            <w:tcBorders>
              <w:top w:val="single" w:sz="4" w:space="0" w:color="000000"/>
              <w:left w:val="single" w:sz="4" w:space="0" w:color="000000"/>
              <w:bottom w:val="single" w:sz="4" w:space="0" w:color="000000"/>
              <w:right w:val="single" w:sz="4" w:space="0" w:color="000000"/>
            </w:tcBorders>
            <w:shd w:val="clear" w:color="auto" w:fill="auto"/>
          </w:tcPr>
          <w:p w:rsidR="00D23B8F" w:rsidRPr="00D941F1" w:rsidRDefault="00D23B8F" w:rsidP="00D23B8F">
            <w:pPr>
              <w:tabs>
                <w:tab w:val="left" w:pos="5760"/>
              </w:tabs>
              <w:suppressAutoHyphens/>
              <w:autoSpaceDE w:val="0"/>
              <w:autoSpaceDN w:val="0"/>
              <w:adjustRightInd w:val="0"/>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2</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B8F" w:rsidRPr="00D941F1" w:rsidRDefault="00D23B8F" w:rsidP="00D23B8F">
            <w:pPr>
              <w:spacing w:after="200" w:line="240" w:lineRule="auto"/>
              <w:ind w:right="-96"/>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3</w:t>
            </w:r>
          </w:p>
        </w:tc>
        <w:tc>
          <w:tcPr>
            <w:tcW w:w="1947" w:type="pct"/>
            <w:tcBorders>
              <w:top w:val="single" w:sz="4" w:space="0" w:color="000000"/>
              <w:left w:val="single" w:sz="4" w:space="0" w:color="000000"/>
              <w:bottom w:val="single" w:sz="4" w:space="0" w:color="000000"/>
              <w:right w:val="single" w:sz="4" w:space="0" w:color="000000"/>
            </w:tcBorders>
            <w:shd w:val="clear" w:color="auto" w:fill="auto"/>
          </w:tcPr>
          <w:p w:rsidR="00D23B8F" w:rsidRPr="00D941F1" w:rsidRDefault="00D23B8F" w:rsidP="00D23B8F">
            <w:pPr>
              <w:suppressAutoHyphens/>
              <w:autoSpaceDE w:val="0"/>
              <w:autoSpaceDN w:val="0"/>
              <w:adjustRightInd w:val="0"/>
              <w:spacing w:after="0" w:line="240" w:lineRule="auto"/>
              <w:ind w:right="34"/>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B8F" w:rsidRPr="00D941F1" w:rsidRDefault="00D23B8F" w:rsidP="00D23B8F">
            <w:pPr>
              <w:spacing w:after="20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5</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D23B8F" w:rsidRPr="00D941F1" w:rsidRDefault="00D23B8F" w:rsidP="00D23B8F">
            <w:pPr>
              <w:spacing w:after="20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6</w:t>
            </w:r>
          </w:p>
        </w:tc>
      </w:tr>
      <w:tr w:rsidR="0010147F" w:rsidRPr="00D941F1" w:rsidTr="0010147F">
        <w:trPr>
          <w:trHeight w:val="276"/>
        </w:trPr>
        <w:tc>
          <w:tcPr>
            <w:tcW w:w="193" w:type="pct"/>
            <w:tcBorders>
              <w:top w:val="single" w:sz="4" w:space="0" w:color="000000"/>
              <w:left w:val="single" w:sz="4" w:space="0" w:color="000000"/>
              <w:bottom w:val="single" w:sz="4" w:space="0" w:color="000000"/>
              <w:right w:val="single" w:sz="4" w:space="0" w:color="000000"/>
            </w:tcBorders>
          </w:tcPr>
          <w:p w:rsidR="0010147F" w:rsidRPr="00BD3E85" w:rsidRDefault="0010147F" w:rsidP="0010147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3</w:t>
            </w:r>
            <w:r>
              <w:rPr>
                <w:rFonts w:ascii="Times New Roman" w:eastAsia="Calibri" w:hAnsi="Times New Roman" w:cs="Times New Roman"/>
                <w:sz w:val="24"/>
                <w:szCs w:val="24"/>
                <w:lang w:val="en-US"/>
              </w:rPr>
              <w:t>3</w:t>
            </w:r>
          </w:p>
        </w:tc>
        <w:tc>
          <w:tcPr>
            <w:tcW w:w="1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147F" w:rsidRPr="00D941F1" w:rsidRDefault="0010147F" w:rsidP="0010147F">
            <w:pPr>
              <w:spacing w:after="200" w:line="276" w:lineRule="auto"/>
              <w:rPr>
                <w:rFonts w:ascii="Times New Roman" w:eastAsia="Calibri" w:hAnsi="Times New Roman" w:cs="Times New Roman"/>
                <w:sz w:val="24"/>
                <w:szCs w:val="24"/>
                <w:lang w:val="en-US"/>
              </w:rPr>
            </w:pPr>
            <w:proofErr w:type="spellStart"/>
            <w:r w:rsidRPr="00D941F1">
              <w:rPr>
                <w:rFonts w:ascii="Times New Roman" w:eastAsia="Calibri" w:hAnsi="Times New Roman" w:cs="Times New Roman"/>
                <w:sz w:val="24"/>
                <w:szCs w:val="24"/>
                <w:lang w:val="en-US"/>
              </w:rPr>
              <w:t>Pathogenetic</w:t>
            </w:r>
            <w:proofErr w:type="spellEnd"/>
            <w:r w:rsidRPr="00D941F1">
              <w:rPr>
                <w:rFonts w:ascii="Times New Roman" w:eastAsia="Calibri" w:hAnsi="Times New Roman" w:cs="Times New Roman"/>
                <w:sz w:val="24"/>
                <w:szCs w:val="24"/>
                <w:lang w:val="en-US"/>
              </w:rPr>
              <w:t xml:space="preserve"> Mechanisms of Relationship of Metabolic and </w:t>
            </w:r>
            <w:proofErr w:type="spellStart"/>
            <w:r w:rsidRPr="00D941F1">
              <w:rPr>
                <w:rFonts w:ascii="Times New Roman" w:eastAsia="Calibri" w:hAnsi="Times New Roman" w:cs="Times New Roman"/>
                <w:sz w:val="24"/>
                <w:szCs w:val="24"/>
                <w:lang w:val="en-US"/>
              </w:rPr>
              <w:t>Morphofunctional</w:t>
            </w:r>
            <w:proofErr w:type="spellEnd"/>
            <w:r w:rsidRPr="00D941F1">
              <w:rPr>
                <w:rFonts w:ascii="Times New Roman" w:eastAsia="Calibri" w:hAnsi="Times New Roman" w:cs="Times New Roman"/>
                <w:sz w:val="24"/>
                <w:szCs w:val="24"/>
                <w:lang w:val="en-US"/>
              </w:rPr>
              <w:t xml:space="preserve"> Disorders of Thyroid and Adrenal Glands in Diabetes Mellitus and Obesity</w:t>
            </w:r>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147F" w:rsidRPr="00D941F1" w:rsidRDefault="0010147F" w:rsidP="0010147F">
            <w:pPr>
              <w:spacing w:after="200" w:line="276"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 xml:space="preserve">Open Access </w:t>
            </w:r>
            <w:proofErr w:type="spellStart"/>
            <w:r w:rsidRPr="00D941F1">
              <w:rPr>
                <w:rFonts w:ascii="Times New Roman" w:eastAsia="Calibri" w:hAnsi="Times New Roman" w:cs="Times New Roman"/>
                <w:sz w:val="24"/>
                <w:szCs w:val="24"/>
                <w:lang w:val="en-US"/>
              </w:rPr>
              <w:t>Maced</w:t>
            </w:r>
            <w:proofErr w:type="spellEnd"/>
            <w:r w:rsidRPr="00D941F1">
              <w:rPr>
                <w:rFonts w:ascii="Times New Roman" w:eastAsia="Calibri" w:hAnsi="Times New Roman" w:cs="Times New Roman"/>
                <w:sz w:val="24"/>
                <w:szCs w:val="24"/>
                <w:lang w:val="en-US"/>
              </w:rPr>
              <w:t xml:space="preserve"> J Med Sci.</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№10</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(B)</w:t>
            </w:r>
            <w:r w:rsidRPr="00D941F1">
              <w:rPr>
                <w:rFonts w:ascii="Times New Roman" w:eastAsia="Calibri" w:hAnsi="Times New Roman" w:cs="Times New Roman"/>
                <w:sz w:val="24"/>
                <w:szCs w:val="24"/>
                <w:lang w:val="kk-KZ"/>
              </w:rPr>
              <w:t>.</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 Р</w:t>
            </w:r>
            <w:r w:rsidRPr="00D941F1">
              <w:rPr>
                <w:rFonts w:ascii="Times New Roman" w:eastAsia="Calibri" w:hAnsi="Times New Roman" w:cs="Times New Roman"/>
                <w:sz w:val="24"/>
                <w:szCs w:val="24"/>
                <w:lang w:val="en-US"/>
              </w:rPr>
              <w:t>.232</w:t>
            </w:r>
            <w:r w:rsidRPr="00D941F1">
              <w:rPr>
                <w:rFonts w:ascii="Times New Roman" w:eastAsia="Calibri" w:hAnsi="Times New Roman" w:cs="Times New Roman"/>
                <w:sz w:val="24"/>
                <w:szCs w:val="24"/>
                <w:lang w:val="kk-KZ"/>
              </w:rPr>
              <w:t>–239. – 2022.</w:t>
            </w:r>
          </w:p>
          <w:p w:rsidR="0010147F" w:rsidRPr="00D941F1" w:rsidRDefault="00291A23" w:rsidP="0010147F">
            <w:pPr>
              <w:spacing w:after="200" w:line="276" w:lineRule="auto"/>
              <w:rPr>
                <w:rFonts w:ascii="Times New Roman" w:eastAsia="Calibri" w:hAnsi="Times New Roman" w:cs="Times New Roman"/>
                <w:sz w:val="24"/>
                <w:szCs w:val="24"/>
                <w:lang w:val="kk-KZ"/>
              </w:rPr>
            </w:pPr>
            <w:hyperlink r:id="rId7" w:history="1">
              <w:r w:rsidR="0010147F" w:rsidRPr="00D941F1">
                <w:rPr>
                  <w:rFonts w:ascii="Times New Roman" w:eastAsia="Calibri" w:hAnsi="Times New Roman" w:cs="Times New Roman"/>
                  <w:color w:val="0000FF"/>
                  <w:sz w:val="24"/>
                  <w:szCs w:val="24"/>
                  <w:u w:val="single"/>
                  <w:lang w:val="en-US"/>
                </w:rPr>
                <w:t>https://doi.org/10.3889/oamjms.2022.8151</w:t>
              </w:r>
            </w:hyperlink>
            <w:r w:rsidR="0010147F" w:rsidRPr="00D941F1">
              <w:rPr>
                <w:rFonts w:ascii="Times New Roman" w:eastAsia="Calibri" w:hAnsi="Times New Roman" w:cs="Times New Roman"/>
                <w:sz w:val="24"/>
                <w:szCs w:val="24"/>
                <w:lang w:val="en-US"/>
              </w:rPr>
              <w:t xml:space="preserve"> </w:t>
            </w:r>
          </w:p>
        </w:tc>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8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 xml:space="preserve">Zhautikova S., </w:t>
            </w:r>
          </w:p>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 xml:space="preserve">Zhienbayeva K., </w:t>
            </w:r>
          </w:p>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 xml:space="preserve">Suleimenova B., </w:t>
            </w:r>
          </w:p>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 xml:space="preserve">Talaspekova Y., </w:t>
            </w:r>
          </w:p>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 xml:space="preserve">Karipova A., </w:t>
            </w:r>
          </w:p>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 xml:space="preserve">Baryshnikova I., </w:t>
            </w:r>
          </w:p>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 xml:space="preserve">Zhalmakhanov M., </w:t>
            </w:r>
          </w:p>
          <w:p w:rsidR="0010147F" w:rsidRPr="005670EC"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Piven L.,</w:t>
            </w:r>
          </w:p>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 xml:space="preserve">Medvedeva I., </w:t>
            </w:r>
          </w:p>
          <w:p w:rsidR="0010147F" w:rsidRDefault="0010147F" w:rsidP="0010147F">
            <w:pPr>
              <w:spacing w:after="0" w:line="240" w:lineRule="auto"/>
              <w:rPr>
                <w:rFonts w:ascii="Times New Roman" w:hAnsi="Times New Roman" w:cs="Times New Roman"/>
                <w:sz w:val="24"/>
                <w:szCs w:val="24"/>
                <w:lang w:val="kk-KZ"/>
              </w:rPr>
            </w:pPr>
            <w:r w:rsidRPr="005670EC">
              <w:rPr>
                <w:rFonts w:ascii="Times New Roman" w:hAnsi="Times New Roman" w:cs="Times New Roman"/>
                <w:sz w:val="24"/>
                <w:szCs w:val="24"/>
                <w:lang w:val="kk-KZ"/>
              </w:rPr>
              <w:t>Zhuravlev S.,</w:t>
            </w:r>
          </w:p>
          <w:p w:rsidR="0010147F" w:rsidRPr="001D6711" w:rsidRDefault="0010147F" w:rsidP="0010147F">
            <w:pPr>
              <w:spacing w:after="0" w:line="240" w:lineRule="auto"/>
              <w:rPr>
                <w:rFonts w:ascii="Times New Roman" w:hAnsi="Times New Roman" w:cs="Times New Roman"/>
                <w:sz w:val="24"/>
                <w:szCs w:val="24"/>
                <w:lang w:val="en-US"/>
              </w:rPr>
            </w:pPr>
            <w:r w:rsidRPr="005670EC">
              <w:rPr>
                <w:rFonts w:ascii="Times New Roman" w:hAnsi="Times New Roman" w:cs="Times New Roman"/>
                <w:sz w:val="24"/>
                <w:szCs w:val="24"/>
                <w:lang w:val="kk-KZ"/>
              </w:rPr>
              <w:t xml:space="preserve"> Omarbekova N.</w:t>
            </w:r>
          </w:p>
        </w:tc>
      </w:tr>
      <w:tr w:rsidR="0010147F" w:rsidRPr="00291A23" w:rsidTr="0010147F">
        <w:trPr>
          <w:trHeight w:val="276"/>
        </w:trPr>
        <w:tc>
          <w:tcPr>
            <w:tcW w:w="193" w:type="pct"/>
            <w:tcBorders>
              <w:top w:val="single" w:sz="4" w:space="0" w:color="000000"/>
              <w:left w:val="single" w:sz="4" w:space="0" w:color="000000"/>
              <w:bottom w:val="single" w:sz="4" w:space="0" w:color="000000"/>
              <w:right w:val="single" w:sz="4" w:space="0" w:color="000000"/>
            </w:tcBorders>
          </w:tcPr>
          <w:p w:rsidR="0010147F" w:rsidRPr="00BD3E85" w:rsidRDefault="0010147F" w:rsidP="0010147F">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4</w:t>
            </w:r>
          </w:p>
        </w:tc>
        <w:tc>
          <w:tcPr>
            <w:tcW w:w="1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147F" w:rsidRPr="00D941F1" w:rsidRDefault="0010147F" w:rsidP="0010147F">
            <w:pPr>
              <w:spacing w:after="200" w:line="276" w:lineRule="auto"/>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Evaluation of Clinical and Instrumental Results of Lung Examination in Patients with Diabetes Mellitus, Coronary Artery Disease, and Obesity</w:t>
            </w:r>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147F" w:rsidRPr="00D941F1" w:rsidRDefault="0010147F" w:rsidP="0010147F">
            <w:pPr>
              <w:spacing w:after="200" w:line="276"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 xml:space="preserve">Open Access </w:t>
            </w:r>
            <w:proofErr w:type="spellStart"/>
            <w:r w:rsidRPr="00D941F1">
              <w:rPr>
                <w:rFonts w:ascii="Times New Roman" w:eastAsia="Calibri" w:hAnsi="Times New Roman" w:cs="Times New Roman"/>
                <w:sz w:val="24"/>
                <w:szCs w:val="24"/>
                <w:lang w:val="en-US"/>
              </w:rPr>
              <w:t>Maced</w:t>
            </w:r>
            <w:proofErr w:type="spellEnd"/>
            <w:r w:rsidRPr="00D941F1">
              <w:rPr>
                <w:rFonts w:ascii="Times New Roman" w:eastAsia="Calibri" w:hAnsi="Times New Roman" w:cs="Times New Roman"/>
                <w:sz w:val="24"/>
                <w:szCs w:val="24"/>
                <w:lang w:val="en-US"/>
              </w:rPr>
              <w:t xml:space="preserve"> J Med Sci.</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№10</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(B)</w:t>
            </w:r>
            <w:r w:rsidRPr="00D941F1">
              <w:rPr>
                <w:rFonts w:ascii="Times New Roman" w:eastAsia="Calibri" w:hAnsi="Times New Roman" w:cs="Times New Roman"/>
                <w:sz w:val="24"/>
                <w:szCs w:val="24"/>
                <w:lang w:val="kk-KZ"/>
              </w:rPr>
              <w:t>. – Р</w:t>
            </w:r>
            <w:r w:rsidRPr="00D941F1">
              <w:rPr>
                <w:rFonts w:ascii="Times New Roman" w:eastAsia="Calibri" w:hAnsi="Times New Roman" w:cs="Times New Roman"/>
                <w:sz w:val="24"/>
                <w:szCs w:val="24"/>
                <w:lang w:val="en-US"/>
              </w:rPr>
              <w:t>.</w:t>
            </w:r>
            <w:r w:rsidRPr="00D941F1">
              <w:rPr>
                <w:rFonts w:ascii="Times New Roman" w:eastAsia="Calibri" w:hAnsi="Times New Roman" w:cs="Times New Roman"/>
                <w:sz w:val="24"/>
                <w:szCs w:val="24"/>
                <w:lang w:val="kk-KZ"/>
              </w:rPr>
              <w:t>983–992. – 2022.</w:t>
            </w:r>
          </w:p>
          <w:p w:rsidR="0010147F" w:rsidRPr="00D941F1" w:rsidRDefault="00291A23" w:rsidP="0010147F">
            <w:pPr>
              <w:spacing w:after="200" w:line="276" w:lineRule="auto"/>
              <w:rPr>
                <w:rFonts w:ascii="Times New Roman" w:eastAsia="Calibri" w:hAnsi="Times New Roman" w:cs="Times New Roman"/>
                <w:sz w:val="24"/>
                <w:szCs w:val="24"/>
                <w:lang w:val="kk-KZ"/>
              </w:rPr>
            </w:pPr>
            <w:hyperlink r:id="rId8" w:history="1">
              <w:r w:rsidR="0010147F" w:rsidRPr="00D941F1">
                <w:rPr>
                  <w:rFonts w:ascii="Times New Roman" w:eastAsia="Calibri" w:hAnsi="Times New Roman" w:cs="Times New Roman"/>
                  <w:color w:val="0000FF"/>
                  <w:sz w:val="24"/>
                  <w:szCs w:val="24"/>
                  <w:u w:val="single"/>
                  <w:lang w:val="en-US"/>
                </w:rPr>
                <w:t>https</w:t>
              </w:r>
              <w:r w:rsidR="0010147F" w:rsidRPr="00D941F1">
                <w:rPr>
                  <w:rFonts w:ascii="Times New Roman" w:eastAsia="Calibri" w:hAnsi="Times New Roman" w:cs="Times New Roman"/>
                  <w:color w:val="0000FF"/>
                  <w:sz w:val="24"/>
                  <w:szCs w:val="24"/>
                  <w:u w:val="single"/>
                </w:rPr>
                <w:t>://</w:t>
              </w:r>
              <w:proofErr w:type="spellStart"/>
              <w:r w:rsidR="0010147F" w:rsidRPr="00D941F1">
                <w:rPr>
                  <w:rFonts w:ascii="Times New Roman" w:eastAsia="Calibri" w:hAnsi="Times New Roman" w:cs="Times New Roman"/>
                  <w:color w:val="0000FF"/>
                  <w:sz w:val="24"/>
                  <w:szCs w:val="24"/>
                  <w:u w:val="single"/>
                  <w:lang w:val="en-US"/>
                </w:rPr>
                <w:t>doi</w:t>
              </w:r>
              <w:proofErr w:type="spellEnd"/>
              <w:r w:rsidR="0010147F" w:rsidRPr="00D941F1">
                <w:rPr>
                  <w:rFonts w:ascii="Times New Roman" w:eastAsia="Calibri" w:hAnsi="Times New Roman" w:cs="Times New Roman"/>
                  <w:color w:val="0000FF"/>
                  <w:sz w:val="24"/>
                  <w:szCs w:val="24"/>
                  <w:u w:val="single"/>
                </w:rPr>
                <w:t>.</w:t>
              </w:r>
              <w:r w:rsidR="0010147F" w:rsidRPr="00D941F1">
                <w:rPr>
                  <w:rFonts w:ascii="Times New Roman" w:eastAsia="Calibri" w:hAnsi="Times New Roman" w:cs="Times New Roman"/>
                  <w:color w:val="0000FF"/>
                  <w:sz w:val="24"/>
                  <w:szCs w:val="24"/>
                  <w:u w:val="single"/>
                  <w:lang w:val="en-US"/>
                </w:rPr>
                <w:t>org</w:t>
              </w:r>
              <w:r w:rsidR="0010147F" w:rsidRPr="00D941F1">
                <w:rPr>
                  <w:rFonts w:ascii="Times New Roman" w:eastAsia="Calibri" w:hAnsi="Times New Roman" w:cs="Times New Roman"/>
                  <w:color w:val="0000FF"/>
                  <w:sz w:val="24"/>
                  <w:szCs w:val="24"/>
                  <w:u w:val="single"/>
                </w:rPr>
                <w:t>/10.3889/</w:t>
              </w:r>
              <w:proofErr w:type="spellStart"/>
              <w:r w:rsidR="0010147F" w:rsidRPr="00D941F1">
                <w:rPr>
                  <w:rFonts w:ascii="Times New Roman" w:eastAsia="Calibri" w:hAnsi="Times New Roman" w:cs="Times New Roman"/>
                  <w:color w:val="0000FF"/>
                  <w:sz w:val="24"/>
                  <w:szCs w:val="24"/>
                  <w:u w:val="single"/>
                  <w:lang w:val="en-US"/>
                </w:rPr>
                <w:t>oamjms</w:t>
              </w:r>
              <w:proofErr w:type="spellEnd"/>
              <w:r w:rsidR="0010147F" w:rsidRPr="00D941F1">
                <w:rPr>
                  <w:rFonts w:ascii="Times New Roman" w:eastAsia="Calibri" w:hAnsi="Times New Roman" w:cs="Times New Roman"/>
                  <w:color w:val="0000FF"/>
                  <w:sz w:val="24"/>
                  <w:szCs w:val="24"/>
                  <w:u w:val="single"/>
                </w:rPr>
                <w:t>.2022.9182</w:t>
              </w:r>
            </w:hyperlink>
            <w:r w:rsidR="0010147F" w:rsidRPr="00D941F1">
              <w:rPr>
                <w:rFonts w:ascii="Times New Roman" w:eastAsia="Calibri" w:hAnsi="Times New Roman" w:cs="Times New Roman"/>
                <w:sz w:val="24"/>
                <w:szCs w:val="24"/>
              </w:rPr>
              <w:t xml:space="preserve"> </w:t>
            </w:r>
          </w:p>
        </w:tc>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10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pacing w:after="200" w:line="276"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shd w:val="clear" w:color="auto" w:fill="FFFFFF"/>
                <w:lang w:val="kk-KZ"/>
              </w:rPr>
              <w:t>Zhau</w:t>
            </w:r>
            <w:r>
              <w:rPr>
                <w:rFonts w:ascii="Times New Roman" w:eastAsia="Calibri" w:hAnsi="Times New Roman" w:cs="Times New Roman"/>
                <w:sz w:val="24"/>
                <w:szCs w:val="24"/>
                <w:shd w:val="clear" w:color="auto" w:fill="FFFFFF"/>
                <w:lang w:val="kk-KZ"/>
              </w:rPr>
              <w:t>tikova S.B. Talaspekova Yu.</w:t>
            </w:r>
            <w:r w:rsidRPr="00D941F1">
              <w:rPr>
                <w:rFonts w:ascii="Times New Roman" w:eastAsia="Calibri" w:hAnsi="Times New Roman" w:cs="Times New Roman"/>
                <w:sz w:val="24"/>
                <w:szCs w:val="24"/>
                <w:shd w:val="clear" w:color="auto" w:fill="FFFFFF"/>
                <w:lang w:val="kk-KZ"/>
              </w:rPr>
              <w:t>P.</w:t>
            </w:r>
          </w:p>
        </w:tc>
      </w:tr>
      <w:tr w:rsidR="004839E3" w:rsidRPr="00D941F1" w:rsidTr="00384381">
        <w:trPr>
          <w:trHeight w:val="276"/>
        </w:trPr>
        <w:tc>
          <w:tcPr>
            <w:tcW w:w="193" w:type="pct"/>
            <w:tcBorders>
              <w:top w:val="single" w:sz="4" w:space="0" w:color="000000"/>
              <w:left w:val="single" w:sz="4" w:space="0" w:color="000000"/>
              <w:bottom w:val="single" w:sz="4" w:space="0" w:color="000000"/>
              <w:right w:val="single" w:sz="4" w:space="0" w:color="000000"/>
            </w:tcBorders>
          </w:tcPr>
          <w:p w:rsidR="004839E3" w:rsidRPr="00BD3E85" w:rsidRDefault="004839E3" w:rsidP="00BD3E85">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3</w:t>
            </w:r>
            <w:r w:rsidR="00BD3E85">
              <w:rPr>
                <w:rFonts w:ascii="Times New Roman" w:eastAsia="Calibri" w:hAnsi="Times New Roman" w:cs="Times New Roman"/>
                <w:sz w:val="24"/>
                <w:szCs w:val="24"/>
                <w:lang w:val="en-US"/>
              </w:rPr>
              <w:t>5</w:t>
            </w:r>
          </w:p>
        </w:tc>
        <w:tc>
          <w:tcPr>
            <w:tcW w:w="1461" w:type="pct"/>
            <w:tcBorders>
              <w:top w:val="single" w:sz="4" w:space="0" w:color="000000"/>
              <w:left w:val="single" w:sz="4" w:space="0" w:color="000000"/>
              <w:bottom w:val="single" w:sz="4" w:space="0" w:color="000000"/>
              <w:right w:val="single" w:sz="4" w:space="0" w:color="000000"/>
            </w:tcBorders>
            <w:shd w:val="clear" w:color="auto" w:fill="auto"/>
          </w:tcPr>
          <w:p w:rsidR="004839E3" w:rsidRPr="00D941F1" w:rsidRDefault="00D45027" w:rsidP="004839E3">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The educational process of universities in the context of digitalization</w:t>
            </w:r>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Borders>
              <w:top w:val="single" w:sz="4" w:space="0" w:color="000000"/>
              <w:left w:val="single" w:sz="4" w:space="0" w:color="000000"/>
              <w:bottom w:val="single" w:sz="4" w:space="0" w:color="000000"/>
              <w:right w:val="single" w:sz="4" w:space="0" w:color="000000"/>
            </w:tcBorders>
            <w:shd w:val="clear" w:color="auto" w:fill="auto"/>
          </w:tcPr>
          <w:p w:rsidR="004839E3" w:rsidRDefault="00D45027" w:rsidP="004839E3">
            <w:pPr>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Medicine and ecology</w:t>
            </w:r>
            <w:r w:rsidR="004839E3" w:rsidRPr="00D941F1">
              <w:rPr>
                <w:rFonts w:ascii="Times New Roman" w:eastAsia="Calibri" w:hAnsi="Times New Roman" w:cs="Times New Roman"/>
                <w:sz w:val="24"/>
                <w:szCs w:val="24"/>
                <w:lang w:val="kk-KZ"/>
              </w:rPr>
              <w:t>. –</w:t>
            </w:r>
            <w:r w:rsidR="004839E3" w:rsidRPr="00D941F1">
              <w:rPr>
                <w:rFonts w:ascii="Times New Roman" w:eastAsia="Calibri" w:hAnsi="Times New Roman" w:cs="Times New Roman"/>
                <w:sz w:val="24"/>
                <w:szCs w:val="24"/>
                <w:lang w:val="en-US"/>
              </w:rPr>
              <w:t>№</w:t>
            </w:r>
            <w:r w:rsidR="004839E3" w:rsidRPr="00D941F1">
              <w:rPr>
                <w:rFonts w:ascii="Times New Roman" w:eastAsia="Calibri" w:hAnsi="Times New Roman" w:cs="Times New Roman"/>
                <w:sz w:val="24"/>
                <w:szCs w:val="24"/>
                <w:lang w:val="kk-KZ"/>
              </w:rPr>
              <w:t xml:space="preserve">3. – </w:t>
            </w:r>
            <w:r w:rsidR="006A4062" w:rsidRPr="00D941F1">
              <w:rPr>
                <w:rFonts w:ascii="Times New Roman" w:eastAsia="Calibri" w:hAnsi="Times New Roman" w:cs="Times New Roman"/>
                <w:sz w:val="24"/>
                <w:szCs w:val="24"/>
                <w:lang w:val="kk-KZ"/>
              </w:rPr>
              <w:t>Р</w:t>
            </w:r>
            <w:r w:rsidR="004839E3" w:rsidRPr="00D941F1">
              <w:rPr>
                <w:rFonts w:ascii="Times New Roman" w:eastAsia="Calibri" w:hAnsi="Times New Roman" w:cs="Times New Roman"/>
                <w:sz w:val="24"/>
                <w:szCs w:val="24"/>
                <w:lang w:val="kk-KZ"/>
              </w:rPr>
              <w:t>.60–63. – 2022.</w:t>
            </w:r>
          </w:p>
          <w:p w:rsidR="00483078" w:rsidRPr="00D941F1" w:rsidRDefault="00483078" w:rsidP="004839E3">
            <w:pPr>
              <w:spacing w:after="0" w:line="240" w:lineRule="auto"/>
              <w:jc w:val="both"/>
              <w:rPr>
                <w:rFonts w:ascii="Times New Roman" w:eastAsia="Calibri" w:hAnsi="Times New Roman" w:cs="Times New Roman"/>
                <w:sz w:val="24"/>
                <w:szCs w:val="24"/>
                <w:lang w:val="kk-KZ"/>
              </w:rPr>
            </w:pPr>
          </w:p>
          <w:p w:rsidR="004839E3" w:rsidRDefault="00291A23" w:rsidP="004839E3">
            <w:pPr>
              <w:spacing w:after="0" w:line="240" w:lineRule="auto"/>
              <w:jc w:val="both"/>
              <w:rPr>
                <w:rFonts w:ascii="Times New Roman" w:eastAsia="Calibri" w:hAnsi="Times New Roman" w:cs="Times New Roman"/>
                <w:color w:val="0000FF"/>
                <w:sz w:val="24"/>
                <w:szCs w:val="24"/>
                <w:u w:val="single"/>
                <w:lang w:val="kk-KZ"/>
              </w:rPr>
            </w:pPr>
            <w:r>
              <w:fldChar w:fldCharType="begin"/>
            </w:r>
            <w:r w:rsidRPr="00291A23">
              <w:rPr>
                <w:lang w:val="en-US"/>
              </w:rPr>
              <w:instrText xml:space="preserve"> HYPERLINK "https://medecol.elpub.ru/jour/article/view/337/295" </w:instrText>
            </w:r>
            <w:r>
              <w:fldChar w:fldCharType="separate"/>
            </w:r>
            <w:r w:rsidR="004839E3" w:rsidRPr="00D941F1">
              <w:rPr>
                <w:rFonts w:ascii="Times New Roman" w:eastAsia="Calibri" w:hAnsi="Times New Roman" w:cs="Times New Roman"/>
                <w:color w:val="0000FF"/>
                <w:sz w:val="24"/>
                <w:szCs w:val="24"/>
                <w:u w:val="single"/>
                <w:lang w:val="kk-KZ"/>
              </w:rPr>
              <w:t>https://medecol.elpub.ru/jour/article/view/337/295</w:t>
            </w:r>
            <w:r>
              <w:rPr>
                <w:rFonts w:ascii="Times New Roman" w:eastAsia="Calibri" w:hAnsi="Times New Roman" w:cs="Times New Roman"/>
                <w:color w:val="0000FF"/>
                <w:sz w:val="24"/>
                <w:szCs w:val="24"/>
                <w:u w:val="single"/>
                <w:lang w:val="kk-KZ"/>
              </w:rPr>
              <w:fldChar w:fldCharType="end"/>
            </w:r>
          </w:p>
          <w:p w:rsidR="00483078" w:rsidRPr="00D941F1" w:rsidRDefault="00483078" w:rsidP="004839E3">
            <w:pPr>
              <w:spacing w:after="0" w:line="240" w:lineRule="auto"/>
              <w:jc w:val="both"/>
              <w:rPr>
                <w:rFonts w:ascii="Times New Roman" w:eastAsia="Calibri" w:hAnsi="Times New Roman" w:cs="Times New Roman"/>
                <w:sz w:val="24"/>
                <w:szCs w:val="24"/>
                <w:lang w:val="kk-KZ"/>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4839E3" w:rsidRPr="00D941F1" w:rsidRDefault="004839E3" w:rsidP="00D53566">
            <w:pPr>
              <w:spacing w:after="0" w:line="240"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4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017D73" w:rsidRPr="00D941F1" w:rsidRDefault="00017D73" w:rsidP="00017D73">
            <w:pPr>
              <w:spacing w:after="0" w:line="240" w:lineRule="auto"/>
              <w:jc w:val="both"/>
              <w:rPr>
                <w:rFonts w:ascii="Times New Roman" w:eastAsia="Calibri" w:hAnsi="Times New Roman" w:cs="Times New Roman"/>
                <w:bCs/>
                <w:sz w:val="24"/>
                <w:szCs w:val="24"/>
                <w:lang w:val="en-US"/>
              </w:rPr>
            </w:pPr>
            <w:proofErr w:type="spellStart"/>
            <w:r w:rsidRPr="00D941F1">
              <w:rPr>
                <w:rFonts w:ascii="Times New Roman" w:eastAsia="Calibri" w:hAnsi="Times New Roman" w:cs="Times New Roman"/>
                <w:bCs/>
                <w:sz w:val="24"/>
                <w:szCs w:val="24"/>
                <w:lang w:val="en-US"/>
              </w:rPr>
              <w:t>Talaspekova</w:t>
            </w:r>
            <w:proofErr w:type="spellEnd"/>
            <w:r w:rsidRPr="00D941F1">
              <w:rPr>
                <w:rFonts w:ascii="Times New Roman" w:eastAsia="Calibri" w:hAnsi="Times New Roman" w:cs="Times New Roman"/>
                <w:bCs/>
                <w:sz w:val="24"/>
                <w:szCs w:val="24"/>
                <w:lang w:val="en-US"/>
              </w:rPr>
              <w:t xml:space="preserve"> </w:t>
            </w:r>
            <w:proofErr w:type="spellStart"/>
            <w:r w:rsidRPr="00D941F1">
              <w:rPr>
                <w:rFonts w:ascii="Times New Roman" w:eastAsia="Calibri" w:hAnsi="Times New Roman" w:cs="Times New Roman"/>
                <w:bCs/>
                <w:sz w:val="24"/>
                <w:szCs w:val="24"/>
                <w:lang w:val="en-US"/>
              </w:rPr>
              <w:t>Yu.P</w:t>
            </w:r>
            <w:proofErr w:type="spellEnd"/>
            <w:r w:rsidRPr="00D941F1">
              <w:rPr>
                <w:rFonts w:ascii="Times New Roman" w:eastAsia="Calibri" w:hAnsi="Times New Roman" w:cs="Times New Roman"/>
                <w:bCs/>
                <w:sz w:val="24"/>
                <w:szCs w:val="24"/>
                <w:lang w:val="en-US"/>
              </w:rPr>
              <w:t xml:space="preserve">., </w:t>
            </w:r>
          </w:p>
          <w:p w:rsidR="00017D73" w:rsidRPr="00D941F1" w:rsidRDefault="00017D73" w:rsidP="00017D73">
            <w:pPr>
              <w:spacing w:after="0" w:line="240" w:lineRule="auto"/>
              <w:jc w:val="both"/>
              <w:rPr>
                <w:rFonts w:ascii="Times New Roman" w:eastAsia="Calibri" w:hAnsi="Times New Roman" w:cs="Times New Roman"/>
                <w:bCs/>
                <w:sz w:val="24"/>
                <w:szCs w:val="24"/>
                <w:lang w:val="en-US"/>
              </w:rPr>
            </w:pPr>
            <w:proofErr w:type="spellStart"/>
            <w:r w:rsidRPr="00D941F1">
              <w:rPr>
                <w:rFonts w:ascii="Times New Roman" w:eastAsia="Calibri" w:hAnsi="Times New Roman" w:cs="Times New Roman"/>
                <w:bCs/>
                <w:sz w:val="24"/>
                <w:szCs w:val="24"/>
                <w:lang w:val="en-US"/>
              </w:rPr>
              <w:t>Zhautikova</w:t>
            </w:r>
            <w:proofErr w:type="spellEnd"/>
            <w:r w:rsidRPr="00D941F1">
              <w:rPr>
                <w:rFonts w:ascii="Times New Roman" w:eastAsia="Calibri" w:hAnsi="Times New Roman" w:cs="Times New Roman"/>
                <w:bCs/>
                <w:sz w:val="24"/>
                <w:szCs w:val="24"/>
                <w:lang w:val="en-US"/>
              </w:rPr>
              <w:t xml:space="preserve"> S.B.,</w:t>
            </w:r>
          </w:p>
          <w:p w:rsidR="004839E3" w:rsidRPr="00D941F1" w:rsidRDefault="00017D73" w:rsidP="00017D73">
            <w:pPr>
              <w:spacing w:after="0" w:line="240" w:lineRule="auto"/>
              <w:jc w:val="both"/>
              <w:rPr>
                <w:rFonts w:ascii="Times New Roman" w:eastAsia="Calibri" w:hAnsi="Times New Roman" w:cs="Times New Roman"/>
                <w:bCs/>
                <w:sz w:val="24"/>
                <w:szCs w:val="24"/>
                <w:lang w:val="kk-KZ"/>
              </w:rPr>
            </w:pPr>
            <w:proofErr w:type="spellStart"/>
            <w:r w:rsidRPr="00D941F1">
              <w:rPr>
                <w:rFonts w:ascii="Times New Roman" w:eastAsia="Calibri" w:hAnsi="Times New Roman" w:cs="Times New Roman"/>
                <w:bCs/>
                <w:sz w:val="24"/>
                <w:szCs w:val="24"/>
              </w:rPr>
              <w:t>Medvedeva</w:t>
            </w:r>
            <w:proofErr w:type="spellEnd"/>
            <w:r w:rsidRPr="00D941F1">
              <w:rPr>
                <w:rFonts w:ascii="Times New Roman" w:eastAsia="Calibri" w:hAnsi="Times New Roman" w:cs="Times New Roman"/>
                <w:bCs/>
                <w:sz w:val="24"/>
                <w:szCs w:val="24"/>
              </w:rPr>
              <w:t xml:space="preserve"> I.V.</w:t>
            </w:r>
          </w:p>
        </w:tc>
      </w:tr>
      <w:tr w:rsidR="004839E3" w:rsidRPr="00D941F1" w:rsidTr="00384381">
        <w:trPr>
          <w:trHeight w:val="276"/>
        </w:trPr>
        <w:tc>
          <w:tcPr>
            <w:tcW w:w="193" w:type="pct"/>
            <w:tcBorders>
              <w:top w:val="single" w:sz="4" w:space="0" w:color="000000"/>
              <w:left w:val="single" w:sz="4" w:space="0" w:color="000000"/>
              <w:bottom w:val="single" w:sz="4" w:space="0" w:color="000000"/>
              <w:right w:val="single" w:sz="4" w:space="0" w:color="000000"/>
            </w:tcBorders>
          </w:tcPr>
          <w:p w:rsidR="004839E3" w:rsidRPr="00BD3E85" w:rsidRDefault="004839E3" w:rsidP="00BD3E85">
            <w:pPr>
              <w:spacing w:after="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3</w:t>
            </w:r>
            <w:r w:rsidR="00BD3E85">
              <w:rPr>
                <w:rFonts w:ascii="Times New Roman" w:eastAsia="Calibri" w:hAnsi="Times New Roman" w:cs="Times New Roman"/>
                <w:sz w:val="24"/>
                <w:szCs w:val="24"/>
                <w:lang w:val="en-US"/>
              </w:rPr>
              <w:t>6</w:t>
            </w:r>
          </w:p>
        </w:tc>
        <w:tc>
          <w:tcPr>
            <w:tcW w:w="1461" w:type="pct"/>
            <w:tcBorders>
              <w:top w:val="single" w:sz="4" w:space="0" w:color="000000"/>
              <w:left w:val="single" w:sz="4" w:space="0" w:color="000000"/>
              <w:bottom w:val="single" w:sz="4" w:space="0" w:color="000000"/>
              <w:right w:val="single" w:sz="4" w:space="0" w:color="000000"/>
            </w:tcBorders>
            <w:shd w:val="clear" w:color="auto" w:fill="auto"/>
          </w:tcPr>
          <w:p w:rsidR="004839E3" w:rsidRPr="00D941F1" w:rsidRDefault="004839E3" w:rsidP="004839E3">
            <w:pPr>
              <w:tabs>
                <w:tab w:val="left" w:pos="10773"/>
              </w:tabs>
              <w:spacing w:after="200" w:line="276" w:lineRule="auto"/>
              <w:ind w:right="2"/>
              <w:jc w:val="both"/>
              <w:rPr>
                <w:rFonts w:ascii="Times New Roman" w:eastAsia="Times New Roman" w:hAnsi="Times New Roman" w:cs="Times New Roman"/>
                <w:sz w:val="24"/>
                <w:szCs w:val="24"/>
                <w:lang w:val="en-US" w:eastAsia="ru-RU"/>
              </w:rPr>
            </w:pPr>
            <w:r w:rsidRPr="00D941F1">
              <w:rPr>
                <w:rFonts w:ascii="Times New Roman" w:eastAsia="Times New Roman" w:hAnsi="Times New Roman" w:cs="Times New Roman"/>
                <w:sz w:val="24"/>
                <w:szCs w:val="24"/>
                <w:lang w:val="en-US" w:eastAsia="ru-RU"/>
              </w:rPr>
              <w:t xml:space="preserve">Clinical and laboratory assessment of hormonal and metabolic disorders in experimental animals with </w:t>
            </w:r>
            <w:proofErr w:type="spellStart"/>
            <w:r w:rsidRPr="00D941F1">
              <w:rPr>
                <w:rFonts w:ascii="Times New Roman" w:eastAsia="Times New Roman" w:hAnsi="Times New Roman" w:cs="Times New Roman"/>
                <w:sz w:val="24"/>
                <w:szCs w:val="24"/>
                <w:lang w:val="en-US" w:eastAsia="ru-RU"/>
              </w:rPr>
              <w:t>alloxan</w:t>
            </w:r>
            <w:proofErr w:type="spellEnd"/>
            <w:r w:rsidRPr="00D941F1">
              <w:rPr>
                <w:rFonts w:ascii="Times New Roman" w:eastAsia="Times New Roman" w:hAnsi="Times New Roman" w:cs="Times New Roman"/>
                <w:sz w:val="24"/>
                <w:szCs w:val="24"/>
                <w:lang w:val="en-US" w:eastAsia="ru-RU"/>
              </w:rPr>
              <w:t xml:space="preserve">, </w:t>
            </w:r>
            <w:proofErr w:type="spellStart"/>
            <w:r w:rsidRPr="00D941F1">
              <w:rPr>
                <w:rFonts w:ascii="Times New Roman" w:eastAsia="Times New Roman" w:hAnsi="Times New Roman" w:cs="Times New Roman"/>
                <w:sz w:val="24"/>
                <w:szCs w:val="24"/>
                <w:lang w:val="en-US" w:eastAsia="ru-RU"/>
              </w:rPr>
              <w:t>streptozotocin</w:t>
            </w:r>
            <w:proofErr w:type="spellEnd"/>
            <w:r w:rsidRPr="00D941F1">
              <w:rPr>
                <w:rFonts w:ascii="Times New Roman" w:eastAsia="Times New Roman" w:hAnsi="Times New Roman" w:cs="Times New Roman"/>
                <w:sz w:val="24"/>
                <w:szCs w:val="24"/>
                <w:lang w:val="en-US" w:eastAsia="ru-RU"/>
              </w:rPr>
              <w:t xml:space="preserve"> and </w:t>
            </w:r>
            <w:proofErr w:type="spellStart"/>
            <w:r w:rsidRPr="00D941F1">
              <w:rPr>
                <w:rFonts w:ascii="Times New Roman" w:eastAsia="Times New Roman" w:hAnsi="Times New Roman" w:cs="Times New Roman"/>
                <w:sz w:val="24"/>
                <w:szCs w:val="24"/>
                <w:lang w:val="en-US" w:eastAsia="ru-RU"/>
              </w:rPr>
              <w:t>dithizone</w:t>
            </w:r>
            <w:proofErr w:type="spellEnd"/>
            <w:r w:rsidRPr="00D941F1">
              <w:rPr>
                <w:rFonts w:ascii="Times New Roman" w:eastAsia="Times New Roman" w:hAnsi="Times New Roman" w:cs="Times New Roman"/>
                <w:sz w:val="24"/>
                <w:szCs w:val="24"/>
                <w:lang w:val="en-US" w:eastAsia="ru-RU"/>
              </w:rPr>
              <w:t xml:space="preserve"> diabetes</w:t>
            </w:r>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4839E3" w:rsidRPr="00D941F1" w:rsidRDefault="004839E3" w:rsidP="004839E3">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47" w:type="pct"/>
            <w:tcBorders>
              <w:top w:val="single" w:sz="4" w:space="0" w:color="000000"/>
              <w:left w:val="single" w:sz="4" w:space="0" w:color="000000"/>
              <w:bottom w:val="single" w:sz="4" w:space="0" w:color="000000"/>
              <w:right w:val="single" w:sz="4" w:space="0" w:color="000000"/>
            </w:tcBorders>
            <w:shd w:val="clear" w:color="auto" w:fill="auto"/>
          </w:tcPr>
          <w:p w:rsidR="004839E3" w:rsidRPr="00D941F1" w:rsidRDefault="004839E3" w:rsidP="004839E3">
            <w:pPr>
              <w:tabs>
                <w:tab w:val="left" w:pos="284"/>
              </w:tabs>
              <w:spacing w:after="0" w:line="240" w:lineRule="auto"/>
              <w:contextualSpacing/>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Bulletin of the Karaganda University.</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3</w:t>
            </w:r>
            <w:r w:rsidRPr="00D941F1">
              <w:rPr>
                <w:rFonts w:ascii="Times New Roman" w:eastAsia="Calibri" w:hAnsi="Times New Roman" w:cs="Times New Roman"/>
                <w:sz w:val="24"/>
                <w:szCs w:val="24"/>
                <w:lang w:val="kk-KZ"/>
              </w:rPr>
              <w:t xml:space="preserve">. – </w:t>
            </w:r>
            <w:r w:rsidRPr="00D941F1">
              <w:rPr>
                <w:rFonts w:ascii="Times New Roman" w:eastAsia="Calibri" w:hAnsi="Times New Roman" w:cs="Times New Roman"/>
                <w:sz w:val="24"/>
                <w:szCs w:val="24"/>
                <w:lang w:val="en-US"/>
              </w:rPr>
              <w:t xml:space="preserve"> </w:t>
            </w:r>
            <w:r w:rsidR="006A4062" w:rsidRPr="00D941F1">
              <w:rPr>
                <w:rFonts w:ascii="Times New Roman" w:eastAsia="Calibri" w:hAnsi="Times New Roman" w:cs="Times New Roman"/>
                <w:sz w:val="24"/>
                <w:szCs w:val="24"/>
                <w:lang w:val="kk-KZ"/>
              </w:rPr>
              <w:t>Р</w:t>
            </w:r>
            <w:r w:rsidRPr="00D941F1">
              <w:rPr>
                <w:rFonts w:ascii="Times New Roman" w:eastAsia="Calibri" w:hAnsi="Times New Roman" w:cs="Times New Roman"/>
                <w:sz w:val="24"/>
                <w:szCs w:val="24"/>
                <w:lang w:val="en-US"/>
              </w:rPr>
              <w:t>.206-215</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 xml:space="preserve"> –</w:t>
            </w:r>
            <w:r w:rsidRPr="00D941F1">
              <w:rPr>
                <w:rFonts w:ascii="Times New Roman" w:eastAsia="Calibri" w:hAnsi="Times New Roman" w:cs="Times New Roman"/>
                <w:sz w:val="24"/>
                <w:szCs w:val="24"/>
                <w:lang w:val="kk-KZ"/>
              </w:rPr>
              <w:t xml:space="preserve"> </w:t>
            </w:r>
            <w:r w:rsidRPr="00D941F1">
              <w:rPr>
                <w:rFonts w:ascii="Times New Roman" w:eastAsia="Calibri" w:hAnsi="Times New Roman" w:cs="Times New Roman"/>
                <w:sz w:val="24"/>
                <w:szCs w:val="24"/>
                <w:lang w:val="en-US"/>
              </w:rPr>
              <w:t>2023.</w:t>
            </w:r>
          </w:p>
          <w:p w:rsidR="004839E3" w:rsidRDefault="004839E3" w:rsidP="004839E3">
            <w:pPr>
              <w:tabs>
                <w:tab w:val="left" w:pos="284"/>
              </w:tabs>
              <w:spacing w:after="0" w:line="240" w:lineRule="auto"/>
              <w:contextualSpacing/>
              <w:jc w:val="both"/>
              <w:rPr>
                <w:rFonts w:ascii="Times New Roman" w:eastAsia="Calibri" w:hAnsi="Times New Roman" w:cs="Times New Roman"/>
                <w:sz w:val="24"/>
                <w:szCs w:val="24"/>
                <w:lang w:val="kk-KZ" w:eastAsia="ru-RU"/>
              </w:rPr>
            </w:pPr>
            <w:r w:rsidRPr="00D941F1">
              <w:rPr>
                <w:rFonts w:ascii="Times New Roman" w:eastAsia="Calibri" w:hAnsi="Times New Roman" w:cs="Times New Roman"/>
                <w:sz w:val="24"/>
                <w:szCs w:val="24"/>
                <w:lang w:val="kk-KZ" w:eastAsia="ru-RU"/>
              </w:rPr>
              <w:t>DOI 10.31489/2023BMG3/206-215</w:t>
            </w:r>
          </w:p>
          <w:p w:rsidR="00483078" w:rsidRPr="00D941F1" w:rsidRDefault="00483078" w:rsidP="004839E3">
            <w:pPr>
              <w:tabs>
                <w:tab w:val="left" w:pos="284"/>
              </w:tabs>
              <w:spacing w:after="0" w:line="240" w:lineRule="auto"/>
              <w:contextualSpacing/>
              <w:jc w:val="both"/>
              <w:rPr>
                <w:rFonts w:ascii="Times New Roman" w:eastAsia="Calibri" w:hAnsi="Times New Roman" w:cs="Times New Roman"/>
                <w:sz w:val="24"/>
                <w:szCs w:val="24"/>
                <w:lang w:val="kk-KZ" w:eastAsia="ru-RU"/>
              </w:rPr>
            </w:pPr>
          </w:p>
          <w:p w:rsidR="004839E3" w:rsidRPr="00D941F1" w:rsidRDefault="00291A23" w:rsidP="004839E3">
            <w:pPr>
              <w:tabs>
                <w:tab w:val="left" w:pos="284"/>
              </w:tabs>
              <w:spacing w:after="0" w:line="240" w:lineRule="auto"/>
              <w:contextualSpacing/>
              <w:jc w:val="both"/>
              <w:rPr>
                <w:rFonts w:ascii="Times New Roman" w:eastAsia="Calibri" w:hAnsi="Times New Roman" w:cs="Times New Roman"/>
                <w:sz w:val="24"/>
                <w:szCs w:val="24"/>
                <w:lang w:val="kk-KZ"/>
              </w:rPr>
            </w:pPr>
            <w:r>
              <w:fldChar w:fldCharType="begin"/>
            </w:r>
            <w:r w:rsidRPr="00291A23">
              <w:rPr>
                <w:lang w:val="en-US"/>
              </w:rPr>
              <w:instrText xml:space="preserve"> HYPERLINK "https://biollogy-medcine-geography-vestnik.ksu.kz/index.php/bmg-vestnik/article/view/56" </w:instrText>
            </w:r>
            <w:r>
              <w:fldChar w:fldCharType="separate"/>
            </w:r>
            <w:r w:rsidR="004839E3" w:rsidRPr="00D941F1">
              <w:rPr>
                <w:rFonts w:ascii="Times New Roman" w:eastAsia="Calibri" w:hAnsi="Times New Roman" w:cs="Times New Roman"/>
                <w:color w:val="0000FF"/>
                <w:sz w:val="24"/>
                <w:szCs w:val="24"/>
                <w:u w:val="single"/>
                <w:lang w:val="kk-KZ"/>
              </w:rPr>
              <w:t>https://biollogy-medcine-geography-vestnik.ksu.kz/index.php/bmg-vestnik/article/view/56</w:t>
            </w:r>
            <w:r>
              <w:rPr>
                <w:rFonts w:ascii="Times New Roman" w:eastAsia="Calibri" w:hAnsi="Times New Roman" w:cs="Times New Roman"/>
                <w:color w:val="0000FF"/>
                <w:sz w:val="24"/>
                <w:szCs w:val="24"/>
                <w:u w:val="single"/>
                <w:lang w:val="kk-KZ"/>
              </w:rPr>
              <w:fldChar w:fldCharType="end"/>
            </w:r>
          </w:p>
          <w:p w:rsidR="004839E3" w:rsidRPr="00D941F1" w:rsidRDefault="004839E3" w:rsidP="004839E3">
            <w:pPr>
              <w:spacing w:after="0" w:line="240" w:lineRule="auto"/>
              <w:jc w:val="both"/>
              <w:rPr>
                <w:rFonts w:ascii="Times New Roman" w:eastAsia="Calibri" w:hAnsi="Times New Roman" w:cs="Times New Roman"/>
                <w:sz w:val="24"/>
                <w:szCs w:val="24"/>
                <w:lang w:val="kk-KZ"/>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4839E3" w:rsidRPr="00D941F1" w:rsidRDefault="00261F73" w:rsidP="00D53566">
            <w:pPr>
              <w:spacing w:after="200" w:line="27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r w:rsidR="004839E3" w:rsidRPr="00D941F1">
              <w:rPr>
                <w:rFonts w:ascii="Times New Roman" w:eastAsia="Calibri" w:hAnsi="Times New Roman" w:cs="Times New Roman"/>
                <w:sz w:val="24"/>
                <w:szCs w:val="24"/>
                <w:lang w:val="kk-KZ"/>
              </w:rPr>
              <w:t xml:space="preserve"> </w:t>
            </w:r>
            <w:r w:rsidR="004839E3" w:rsidRPr="00D941F1">
              <w:rPr>
                <w:rFonts w:ascii="Times New Roman" w:eastAsia="Calibri" w:hAnsi="Times New Roman" w:cs="Times New Roman"/>
                <w:sz w:val="24"/>
                <w:szCs w:val="24"/>
                <w:lang w:val="en-US"/>
              </w:rPr>
              <w:t>p</w:t>
            </w:r>
            <w:r w:rsidR="004839E3"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4839E3" w:rsidRPr="00D941F1" w:rsidRDefault="004839E3" w:rsidP="004839E3">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Zhautikova S.B,</w:t>
            </w:r>
          </w:p>
          <w:p w:rsidR="004839E3" w:rsidRPr="00D941F1" w:rsidRDefault="004839E3" w:rsidP="004839E3">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Abikenova F.S.,</w:t>
            </w:r>
          </w:p>
          <w:p w:rsidR="004839E3" w:rsidRPr="00D941F1" w:rsidRDefault="004839E3" w:rsidP="004839E3">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Talaspekova Yu.P.,</w:t>
            </w:r>
          </w:p>
          <w:p w:rsidR="004839E3" w:rsidRPr="00D941F1" w:rsidRDefault="004839E3" w:rsidP="004839E3">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Medvedeva I.V.,</w:t>
            </w:r>
          </w:p>
          <w:p w:rsidR="004839E3" w:rsidRPr="00D941F1" w:rsidRDefault="004839E3" w:rsidP="004839E3">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Chergizova B.T.</w:t>
            </w:r>
          </w:p>
        </w:tc>
      </w:tr>
    </w:tbl>
    <w:p w:rsidR="00D45027" w:rsidRPr="00D941F1" w:rsidRDefault="00D45027" w:rsidP="00D45027">
      <w:pPr>
        <w:spacing w:after="0" w:line="240" w:lineRule="auto"/>
        <w:rPr>
          <w:rFonts w:ascii="Times New Roman" w:eastAsia="Calibri" w:hAnsi="Times New Roman" w:cs="Times New Roman"/>
          <w:sz w:val="24"/>
          <w:szCs w:val="24"/>
          <w:lang w:val="en-US"/>
        </w:rPr>
      </w:pPr>
    </w:p>
    <w:p w:rsidR="00D45027" w:rsidRPr="00D941F1" w:rsidRDefault="00D45027" w:rsidP="00D45027">
      <w:pPr>
        <w:spacing w:after="0" w:line="240" w:lineRule="auto"/>
        <w:rPr>
          <w:rFonts w:ascii="Times New Roman" w:eastAsia="Calibri" w:hAnsi="Times New Roman" w:cs="Times New Roman"/>
          <w:sz w:val="24"/>
          <w:szCs w:val="24"/>
          <w:lang w:val="en-US"/>
        </w:rPr>
      </w:pP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F56813" w:rsidRDefault="00F56813" w:rsidP="00F56813">
      <w:pPr>
        <w:spacing w:after="0" w:line="240" w:lineRule="auto"/>
        <w:ind w:firstLine="567"/>
        <w:rPr>
          <w:rFonts w:ascii="Times New Roman" w:eastAsia="Calibri" w:hAnsi="Times New Roman" w:cs="Times New Roman"/>
          <w:sz w:val="24"/>
          <w:szCs w:val="24"/>
          <w:lang w:val="kk-KZ"/>
        </w:rPr>
      </w:pPr>
    </w:p>
    <w:p w:rsidR="00483078" w:rsidRPr="00D941F1" w:rsidRDefault="00483078" w:rsidP="00F56813">
      <w:pPr>
        <w:spacing w:after="0" w:line="240" w:lineRule="auto"/>
        <w:ind w:firstLine="567"/>
        <w:rPr>
          <w:rFonts w:ascii="Times New Roman" w:eastAsia="Calibri" w:hAnsi="Times New Roman" w:cs="Times New Roman"/>
          <w:sz w:val="24"/>
          <w:szCs w:val="24"/>
          <w:lang w:val="kk-KZ"/>
        </w:rPr>
      </w:pPr>
    </w:p>
    <w:p w:rsidR="00D45027" w:rsidRPr="00D941F1" w:rsidRDefault="00F56813" w:rsidP="0010147F">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D45027" w:rsidRPr="00D941F1" w:rsidRDefault="00D45027" w:rsidP="002C1822">
      <w:pPr>
        <w:spacing w:after="0" w:line="240" w:lineRule="auto"/>
        <w:rPr>
          <w:rFonts w:ascii="Times New Roman" w:eastAsia="Calibri" w:hAnsi="Times New Roman" w:cs="Times New Roman"/>
          <w:sz w:val="24"/>
          <w:szCs w:val="24"/>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4252"/>
        <w:gridCol w:w="1136"/>
        <w:gridCol w:w="5710"/>
        <w:gridCol w:w="810"/>
        <w:gridCol w:w="2091"/>
      </w:tblGrid>
      <w:tr w:rsidR="00D23B8F" w:rsidRPr="00D941F1" w:rsidTr="00384381">
        <w:tc>
          <w:tcPr>
            <w:tcW w:w="193" w:type="pct"/>
            <w:tcBorders>
              <w:top w:val="single" w:sz="4" w:space="0" w:color="000000"/>
              <w:left w:val="single" w:sz="4" w:space="0" w:color="000000"/>
              <w:bottom w:val="single" w:sz="4" w:space="0" w:color="000000"/>
              <w:right w:val="single" w:sz="4" w:space="0" w:color="000000"/>
            </w:tcBorders>
          </w:tcPr>
          <w:p w:rsidR="00D23B8F" w:rsidRPr="00D941F1" w:rsidRDefault="00D23B8F" w:rsidP="00D23B8F">
            <w:pPr>
              <w:spacing w:after="0" w:line="240" w:lineRule="auto"/>
              <w:jc w:val="center"/>
              <w:rPr>
                <w:rFonts w:ascii="Times New Roman" w:eastAsia="Calibri" w:hAnsi="Times New Roman" w:cs="Times New Roman"/>
                <w:sz w:val="24"/>
                <w:szCs w:val="24"/>
                <w:lang w:val="en-US"/>
              </w:rPr>
            </w:pPr>
            <w:r w:rsidRPr="00483078">
              <w:rPr>
                <w:rFonts w:ascii="Times New Roman" w:eastAsia="Calibri" w:hAnsi="Times New Roman" w:cs="Times New Roman"/>
                <w:sz w:val="24"/>
                <w:szCs w:val="24"/>
                <w:lang w:val="en-US"/>
              </w:rPr>
              <w:br w:type="page"/>
            </w:r>
            <w:r w:rsidRPr="00D941F1">
              <w:rPr>
                <w:rFonts w:ascii="Times New Roman" w:eastAsia="Calibri" w:hAnsi="Times New Roman" w:cs="Times New Roman"/>
                <w:sz w:val="24"/>
                <w:szCs w:val="24"/>
                <w:lang w:val="en-US"/>
              </w:rPr>
              <w:t>1</w:t>
            </w:r>
          </w:p>
        </w:tc>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B8F" w:rsidRPr="00D941F1" w:rsidRDefault="00D23B8F" w:rsidP="00D23B8F">
            <w:pPr>
              <w:spacing w:after="200" w:line="276"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2</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D23B8F" w:rsidRPr="00D941F1" w:rsidRDefault="00D23B8F" w:rsidP="00D23B8F">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3</w:t>
            </w:r>
          </w:p>
        </w:tc>
        <w:tc>
          <w:tcPr>
            <w:tcW w:w="1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B8F" w:rsidRPr="00D941F1" w:rsidRDefault="00D23B8F" w:rsidP="00D23B8F">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4</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D23B8F" w:rsidRPr="00D941F1" w:rsidRDefault="00D23B8F" w:rsidP="00D23B8F">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5</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D23B8F" w:rsidRPr="00D941F1" w:rsidRDefault="00D23B8F" w:rsidP="00D23B8F">
            <w:pPr>
              <w:spacing w:after="200" w:line="276" w:lineRule="auto"/>
              <w:jc w:val="center"/>
              <w:rPr>
                <w:rFonts w:ascii="Times New Roman" w:eastAsia="Calibri" w:hAnsi="Times New Roman" w:cs="Times New Roman"/>
                <w:sz w:val="24"/>
                <w:szCs w:val="24"/>
                <w:shd w:val="clear" w:color="auto" w:fill="FFFFFF"/>
                <w:lang w:val="en-US"/>
              </w:rPr>
            </w:pPr>
            <w:r w:rsidRPr="00D941F1">
              <w:rPr>
                <w:rFonts w:ascii="Times New Roman" w:eastAsia="Calibri" w:hAnsi="Times New Roman" w:cs="Times New Roman"/>
                <w:sz w:val="24"/>
                <w:szCs w:val="24"/>
                <w:shd w:val="clear" w:color="auto" w:fill="FFFFFF"/>
                <w:lang w:val="en-US"/>
              </w:rPr>
              <w:t>6</w:t>
            </w:r>
          </w:p>
        </w:tc>
      </w:tr>
      <w:tr w:rsidR="0010147F" w:rsidRPr="00291A23" w:rsidTr="0010147F">
        <w:tc>
          <w:tcPr>
            <w:tcW w:w="5000" w:type="pct"/>
            <w:gridSpan w:val="6"/>
            <w:tcBorders>
              <w:top w:val="single" w:sz="4" w:space="0" w:color="000000"/>
              <w:left w:val="single" w:sz="4" w:space="0" w:color="000000"/>
              <w:bottom w:val="single" w:sz="4" w:space="0" w:color="000000"/>
              <w:right w:val="single" w:sz="4" w:space="0" w:color="000000"/>
            </w:tcBorders>
          </w:tcPr>
          <w:p w:rsidR="0010147F" w:rsidRPr="00D941F1" w:rsidRDefault="0010147F" w:rsidP="0010147F">
            <w:pPr>
              <w:spacing w:after="200" w:line="240"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b/>
                <w:sz w:val="24"/>
                <w:szCs w:val="24"/>
                <w:lang w:val="en-US"/>
              </w:rPr>
              <w:t>List of scientific papers in the materials of international conferences</w:t>
            </w:r>
          </w:p>
        </w:tc>
      </w:tr>
      <w:tr w:rsidR="0010147F" w:rsidRPr="0010147F" w:rsidTr="0010147F">
        <w:tc>
          <w:tcPr>
            <w:tcW w:w="193" w:type="pct"/>
            <w:tcBorders>
              <w:top w:val="single" w:sz="4" w:space="0" w:color="000000"/>
              <w:left w:val="single" w:sz="4" w:space="0" w:color="000000"/>
              <w:bottom w:val="single" w:sz="4" w:space="0" w:color="000000"/>
              <w:right w:val="single" w:sz="4" w:space="0" w:color="000000"/>
            </w:tcBorders>
          </w:tcPr>
          <w:p w:rsidR="0010147F" w:rsidRPr="00BD3E85"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3</w:t>
            </w:r>
            <w:r>
              <w:rPr>
                <w:rFonts w:ascii="Times New Roman" w:eastAsia="Calibri" w:hAnsi="Times New Roman" w:cs="Times New Roman"/>
                <w:sz w:val="24"/>
                <w:szCs w:val="24"/>
                <w:lang w:val="en-US"/>
              </w:rPr>
              <w:t>7</w:t>
            </w:r>
          </w:p>
        </w:tc>
        <w:tc>
          <w:tcPr>
            <w:tcW w:w="1460"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tabs>
                <w:tab w:val="left" w:pos="5760"/>
              </w:tabs>
              <w:suppressAutoHyphens/>
              <w:autoSpaceDE w:val="0"/>
              <w:autoSpaceDN w:val="0"/>
              <w:adjustRightInd w:val="0"/>
              <w:spacing w:after="200" w:line="240" w:lineRule="auto"/>
              <w:jc w:val="both"/>
              <w:rPr>
                <w:rFonts w:ascii="Times New Roman" w:eastAsia="Calibri" w:hAnsi="Times New Roman" w:cs="Times New Roman"/>
                <w:sz w:val="24"/>
                <w:szCs w:val="24"/>
                <w:lang w:val="kk-KZ"/>
              </w:rPr>
            </w:pPr>
            <w:r w:rsidRPr="00D941F1">
              <w:rPr>
                <w:rFonts w:ascii="Times New Roman" w:eastAsia="Times New Roman" w:hAnsi="Times New Roman" w:cs="Times New Roman"/>
                <w:color w:val="000000"/>
                <w:sz w:val="24"/>
                <w:szCs w:val="24"/>
                <w:lang w:val="kk-KZ" w:eastAsia="ru-RU"/>
              </w:rPr>
              <w:t>Experimental assessment of the relationship of liver function with intracellular copper</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61"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uppressAutoHyphens/>
              <w:autoSpaceDE w:val="0"/>
              <w:autoSpaceDN w:val="0"/>
              <w:adjustRightInd w:val="0"/>
              <w:spacing w:after="0" w:line="240" w:lineRule="auto"/>
              <w:ind w:right="34"/>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Collection of materials of the scientific and practical conference with international participation</w:t>
            </w:r>
          </w:p>
          <w:p w:rsidR="0010147F" w:rsidRPr="00D941F1" w:rsidRDefault="0010147F" w:rsidP="0010147F">
            <w:pPr>
              <w:suppressAutoHyphens/>
              <w:autoSpaceDE w:val="0"/>
              <w:autoSpaceDN w:val="0"/>
              <w:adjustRightInd w:val="0"/>
              <w:spacing w:after="0" w:line="240" w:lineRule="auto"/>
              <w:ind w:right="34"/>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"Health protection of medical workers"</w:t>
            </w:r>
          </w:p>
          <w:p w:rsidR="0010147F" w:rsidRPr="00D941F1" w:rsidRDefault="0010147F" w:rsidP="0010147F">
            <w:pPr>
              <w:suppressAutoHyphens/>
              <w:autoSpaceDE w:val="0"/>
              <w:autoSpaceDN w:val="0"/>
              <w:adjustRightInd w:val="0"/>
              <w:spacing w:after="0" w:line="240" w:lineRule="auto"/>
              <w:ind w:right="-15"/>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dedicated to the 80th anniversary of Academician G.A. Kulkybaev, June 22-23, 2020 "Medicine and Ecology", No. 3 (96). p.2</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147F" w:rsidRPr="00D941F1" w:rsidRDefault="00CE2BBE" w:rsidP="0010147F">
            <w:pPr>
              <w:spacing w:after="20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10147F" w:rsidRPr="00D941F1">
              <w:rPr>
                <w:rFonts w:ascii="Times New Roman" w:eastAsia="Calibri" w:hAnsi="Times New Roman" w:cs="Times New Roman"/>
                <w:sz w:val="24"/>
                <w:szCs w:val="24"/>
                <w:lang w:val="kk-KZ"/>
              </w:rPr>
              <w:t xml:space="preserve"> </w:t>
            </w:r>
            <w:r w:rsidR="0010147F" w:rsidRPr="00D941F1">
              <w:rPr>
                <w:rFonts w:ascii="Times New Roman" w:eastAsia="Calibri" w:hAnsi="Times New Roman" w:cs="Times New Roman"/>
                <w:sz w:val="24"/>
                <w:szCs w:val="24"/>
                <w:lang w:val="en-US"/>
              </w:rPr>
              <w:t>p</w:t>
            </w:r>
            <w:r w:rsidR="0010147F"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Amreeva</w:t>
            </w:r>
            <w:r w:rsidRPr="00D941F1">
              <w:rPr>
                <w:rFonts w:ascii="Times New Roman" w:eastAsia="Calibri" w:hAnsi="Times New Roman" w:cs="Times New Roman"/>
                <w:sz w:val="24"/>
                <w:szCs w:val="24"/>
                <w:lang w:val="en-US"/>
              </w:rPr>
              <w:t xml:space="preserve"> K</w:t>
            </w:r>
            <w:r w:rsidRPr="00D941F1">
              <w:rPr>
                <w:rFonts w:ascii="Times New Roman" w:eastAsia="Calibri" w:hAnsi="Times New Roman" w:cs="Times New Roman"/>
                <w:sz w:val="24"/>
                <w:szCs w:val="24"/>
                <w:lang w:val="kk-KZ"/>
              </w:rPr>
              <w:t>.E.,</w:t>
            </w:r>
          </w:p>
          <w:p w:rsidR="0010147F" w:rsidRPr="00D941F1" w:rsidRDefault="0010147F" w:rsidP="0010147F">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Chergizova B.T.,</w:t>
            </w:r>
          </w:p>
          <w:p w:rsidR="0010147F" w:rsidRPr="00544C36" w:rsidRDefault="0010147F" w:rsidP="0010147F">
            <w:pPr>
              <w:spacing w:after="0" w:line="240" w:lineRule="auto"/>
            </w:pPr>
            <w:r w:rsidRPr="00D941F1">
              <w:rPr>
                <w:rFonts w:ascii="Times New Roman" w:eastAsia="Calibri" w:hAnsi="Times New Roman" w:cs="Times New Roman"/>
                <w:sz w:val="24"/>
                <w:szCs w:val="24"/>
                <w:lang w:val="kk-KZ"/>
              </w:rPr>
              <w:t xml:space="preserve">Zhautikova </w:t>
            </w:r>
            <w:r w:rsidRPr="00D941F1">
              <w:rPr>
                <w:rFonts w:ascii="Times New Roman" w:eastAsia="Calibri" w:hAnsi="Times New Roman" w:cs="Times New Roman"/>
                <w:sz w:val="24"/>
                <w:szCs w:val="24"/>
                <w:lang w:val="en-US"/>
              </w:rPr>
              <w:t>S</w:t>
            </w:r>
            <w:r w:rsidRPr="00D941F1">
              <w:rPr>
                <w:rFonts w:ascii="Times New Roman" w:eastAsia="Calibri" w:hAnsi="Times New Roman" w:cs="Times New Roman"/>
                <w:sz w:val="24"/>
                <w:szCs w:val="24"/>
                <w:lang w:val="kk-KZ"/>
              </w:rPr>
              <w:t>.B.</w:t>
            </w:r>
          </w:p>
          <w:p w:rsidR="0010147F" w:rsidRPr="00D941F1" w:rsidRDefault="0010147F" w:rsidP="0010147F">
            <w:pPr>
              <w:spacing w:after="200" w:line="240" w:lineRule="auto"/>
              <w:rPr>
                <w:rFonts w:ascii="Times New Roman" w:eastAsia="Calibri" w:hAnsi="Times New Roman" w:cs="Times New Roman"/>
                <w:sz w:val="24"/>
                <w:szCs w:val="24"/>
                <w:lang w:val="kk-KZ"/>
              </w:rPr>
            </w:pPr>
          </w:p>
        </w:tc>
      </w:tr>
      <w:tr w:rsidR="0010147F" w:rsidRPr="00291A23" w:rsidTr="0010147F">
        <w:tc>
          <w:tcPr>
            <w:tcW w:w="193" w:type="pct"/>
            <w:tcBorders>
              <w:top w:val="single" w:sz="4" w:space="0" w:color="000000"/>
              <w:left w:val="single" w:sz="4" w:space="0" w:color="000000"/>
              <w:bottom w:val="single" w:sz="4" w:space="0" w:color="000000"/>
              <w:right w:val="single" w:sz="4" w:space="0" w:color="000000"/>
            </w:tcBorders>
          </w:tcPr>
          <w:p w:rsidR="0010147F" w:rsidRPr="00BD3E85"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8</w:t>
            </w:r>
          </w:p>
        </w:tc>
        <w:tc>
          <w:tcPr>
            <w:tcW w:w="1460"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tabs>
                <w:tab w:val="left" w:pos="5760"/>
              </w:tabs>
              <w:suppressAutoHyphens/>
              <w:autoSpaceDE w:val="0"/>
              <w:autoSpaceDN w:val="0"/>
              <w:adjustRightInd w:val="0"/>
              <w:spacing w:after="0" w:line="240" w:lineRule="auto"/>
              <w:jc w:val="both"/>
              <w:rPr>
                <w:rFonts w:ascii="Times New Roman" w:eastAsia="Calibri" w:hAnsi="Times New Roman" w:cs="Times New Roman"/>
                <w:sz w:val="24"/>
                <w:szCs w:val="24"/>
                <w:lang w:val="kk-KZ"/>
              </w:rPr>
            </w:pPr>
            <w:r w:rsidRPr="00D941F1">
              <w:rPr>
                <w:rFonts w:ascii="Times New Roman" w:eastAsia="Times New Roman" w:hAnsi="Times New Roman" w:cs="Times New Roman"/>
                <w:sz w:val="24"/>
                <w:szCs w:val="24"/>
                <w:lang w:val="kk-KZ" w:eastAsia="ru-RU"/>
              </w:rPr>
              <w:t>The effect of polymetallic dust on experimental animals as a stress and carcinogenic factor</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61"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uppressAutoHyphens/>
              <w:autoSpaceDE w:val="0"/>
              <w:autoSpaceDN w:val="0"/>
              <w:adjustRightInd w:val="0"/>
              <w:spacing w:after="0" w:line="240" w:lineRule="auto"/>
              <w:ind w:right="34"/>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Collection of materials of the scientific and practical conference with international participation</w:t>
            </w:r>
          </w:p>
          <w:p w:rsidR="0010147F" w:rsidRPr="00D941F1" w:rsidRDefault="0010147F" w:rsidP="0010147F">
            <w:pPr>
              <w:suppressAutoHyphens/>
              <w:autoSpaceDE w:val="0"/>
              <w:autoSpaceDN w:val="0"/>
              <w:adjustRightInd w:val="0"/>
              <w:spacing w:after="0" w:line="240" w:lineRule="auto"/>
              <w:ind w:right="34"/>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"Health protection of medical workers"</w:t>
            </w:r>
          </w:p>
          <w:p w:rsidR="0010147F" w:rsidRPr="00D941F1" w:rsidRDefault="0010147F" w:rsidP="0010147F">
            <w:pPr>
              <w:suppressAutoHyphens/>
              <w:autoSpaceDE w:val="0"/>
              <w:autoSpaceDN w:val="0"/>
              <w:adjustRightInd w:val="0"/>
              <w:spacing w:after="0" w:line="240" w:lineRule="auto"/>
              <w:ind w:right="34"/>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dedicated to the 80th anniversary of Academician G. A. Kulkybaev, June 22-23, 2020 "Medicine and Ecology", No. 3 (96). p.41</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147F" w:rsidRPr="00D941F1" w:rsidRDefault="00CE2BBE" w:rsidP="0010147F">
            <w:pPr>
              <w:spacing w:after="20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10147F" w:rsidRPr="00D941F1">
              <w:rPr>
                <w:rFonts w:ascii="Times New Roman" w:eastAsia="Calibri" w:hAnsi="Times New Roman" w:cs="Times New Roman"/>
                <w:sz w:val="24"/>
                <w:szCs w:val="24"/>
                <w:lang w:val="kk-KZ"/>
              </w:rPr>
              <w:t xml:space="preserve"> </w:t>
            </w:r>
            <w:r w:rsidR="0010147F" w:rsidRPr="00D941F1">
              <w:rPr>
                <w:rFonts w:ascii="Times New Roman" w:eastAsia="Calibri" w:hAnsi="Times New Roman" w:cs="Times New Roman"/>
                <w:sz w:val="24"/>
                <w:szCs w:val="24"/>
                <w:lang w:val="en-US"/>
              </w:rPr>
              <w:t>p</w:t>
            </w:r>
            <w:r w:rsidR="0010147F"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pacing w:after="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Chergizova B.T.,</w:t>
            </w:r>
          </w:p>
          <w:p w:rsidR="0010147F" w:rsidRPr="00261F73" w:rsidRDefault="0010147F" w:rsidP="0010147F">
            <w:pPr>
              <w:spacing w:after="0" w:line="240" w:lineRule="auto"/>
              <w:rPr>
                <w:lang w:val="en-US"/>
              </w:rPr>
            </w:pPr>
            <w:r w:rsidRPr="00D941F1">
              <w:rPr>
                <w:rFonts w:ascii="Times New Roman" w:eastAsia="Calibri" w:hAnsi="Times New Roman" w:cs="Times New Roman"/>
                <w:sz w:val="24"/>
                <w:szCs w:val="24"/>
                <w:lang w:val="kk-KZ"/>
              </w:rPr>
              <w:t xml:space="preserve">Zhautikova </w:t>
            </w:r>
            <w:r w:rsidRPr="00D941F1">
              <w:rPr>
                <w:rFonts w:ascii="Times New Roman" w:eastAsia="Calibri" w:hAnsi="Times New Roman" w:cs="Times New Roman"/>
                <w:sz w:val="24"/>
                <w:szCs w:val="24"/>
                <w:lang w:val="en-US"/>
              </w:rPr>
              <w:t>S</w:t>
            </w:r>
            <w:r w:rsidRPr="00D941F1">
              <w:rPr>
                <w:rFonts w:ascii="Times New Roman" w:eastAsia="Calibri" w:hAnsi="Times New Roman" w:cs="Times New Roman"/>
                <w:sz w:val="24"/>
                <w:szCs w:val="24"/>
                <w:lang w:val="kk-KZ"/>
              </w:rPr>
              <w:t>.B.</w:t>
            </w:r>
          </w:p>
          <w:p w:rsidR="0010147F" w:rsidRPr="00D941F1" w:rsidRDefault="0010147F" w:rsidP="0010147F">
            <w:pPr>
              <w:spacing w:after="200" w:line="240" w:lineRule="auto"/>
              <w:rPr>
                <w:rFonts w:ascii="Times New Roman" w:eastAsia="Calibri" w:hAnsi="Times New Roman" w:cs="Times New Roman"/>
                <w:sz w:val="24"/>
                <w:szCs w:val="24"/>
                <w:lang w:val="kk-KZ"/>
              </w:rPr>
            </w:pPr>
          </w:p>
        </w:tc>
      </w:tr>
      <w:tr w:rsidR="0010147F" w:rsidRPr="00D941F1" w:rsidTr="0010147F">
        <w:tc>
          <w:tcPr>
            <w:tcW w:w="193" w:type="pct"/>
            <w:tcBorders>
              <w:top w:val="single" w:sz="4" w:space="0" w:color="000000"/>
              <w:left w:val="single" w:sz="4" w:space="0" w:color="000000"/>
              <w:bottom w:val="single" w:sz="4" w:space="0" w:color="000000"/>
              <w:right w:val="single" w:sz="4" w:space="0" w:color="000000"/>
            </w:tcBorders>
          </w:tcPr>
          <w:p w:rsidR="0010147F" w:rsidRPr="00BD3E85" w:rsidRDefault="0010147F" w:rsidP="0010147F">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9</w:t>
            </w:r>
          </w:p>
        </w:tc>
        <w:tc>
          <w:tcPr>
            <w:tcW w:w="1460"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tabs>
                <w:tab w:val="left" w:pos="5760"/>
              </w:tabs>
              <w:suppressAutoHyphens/>
              <w:autoSpaceDE w:val="0"/>
              <w:autoSpaceDN w:val="0"/>
              <w:adjustRightInd w:val="0"/>
              <w:spacing w:after="0" w:line="240"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Assessment of the actual nutrition of railway station workers</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61"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uppressAutoHyphens/>
              <w:autoSpaceDE w:val="0"/>
              <w:autoSpaceDN w:val="0"/>
              <w:adjustRightInd w:val="0"/>
              <w:spacing w:after="0" w:line="240" w:lineRule="auto"/>
              <w:ind w:right="34"/>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Collection of materials of the scientific and practical conference with international participation</w:t>
            </w:r>
          </w:p>
          <w:p w:rsidR="0010147F" w:rsidRPr="00D941F1" w:rsidRDefault="0010147F" w:rsidP="0010147F">
            <w:pPr>
              <w:suppressAutoHyphens/>
              <w:autoSpaceDE w:val="0"/>
              <w:autoSpaceDN w:val="0"/>
              <w:adjustRightInd w:val="0"/>
              <w:spacing w:after="0" w:line="240" w:lineRule="auto"/>
              <w:ind w:right="34"/>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"Health protection of medical workers"</w:t>
            </w:r>
          </w:p>
          <w:p w:rsidR="0010147F" w:rsidRPr="00D941F1" w:rsidRDefault="0010147F" w:rsidP="0010147F">
            <w:pPr>
              <w:suppressAutoHyphens/>
              <w:autoSpaceDE w:val="0"/>
              <w:autoSpaceDN w:val="0"/>
              <w:adjustRightInd w:val="0"/>
              <w:spacing w:after="0" w:line="240" w:lineRule="auto"/>
              <w:ind w:right="34"/>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dedicated to the 80th anniversary of Academician G.A. Kulkybaev, June 22-23, 2020 "Medicine and Ecology", No. 3 (96). p.42</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147F" w:rsidRPr="00D941F1" w:rsidRDefault="00CE2BBE" w:rsidP="0010147F">
            <w:pPr>
              <w:spacing w:after="20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10147F" w:rsidRPr="00D941F1">
              <w:rPr>
                <w:rFonts w:ascii="Times New Roman" w:eastAsia="Calibri" w:hAnsi="Times New Roman" w:cs="Times New Roman"/>
                <w:sz w:val="24"/>
                <w:szCs w:val="24"/>
                <w:lang w:val="kk-KZ"/>
              </w:rPr>
              <w:t xml:space="preserve"> </w:t>
            </w:r>
            <w:r w:rsidR="0010147F" w:rsidRPr="00D941F1">
              <w:rPr>
                <w:rFonts w:ascii="Times New Roman" w:eastAsia="Calibri" w:hAnsi="Times New Roman" w:cs="Times New Roman"/>
                <w:sz w:val="24"/>
                <w:szCs w:val="24"/>
                <w:lang w:val="en-US"/>
              </w:rPr>
              <w:t>p</w:t>
            </w:r>
            <w:r w:rsidR="0010147F"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10147F" w:rsidRPr="00D941F1" w:rsidRDefault="0010147F" w:rsidP="0010147F">
            <w:pPr>
              <w:spacing w:after="200" w:line="240" w:lineRule="auto"/>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Amreeva.E.</w:t>
            </w:r>
          </w:p>
        </w:tc>
      </w:tr>
    </w:tbl>
    <w:p w:rsidR="00D23B8F" w:rsidRDefault="00D23B8F" w:rsidP="00D23B8F">
      <w:pPr>
        <w:spacing w:after="0" w:line="240" w:lineRule="auto"/>
        <w:rPr>
          <w:rFonts w:ascii="Times New Roman" w:eastAsia="Calibri" w:hAnsi="Times New Roman" w:cs="Times New Roman"/>
          <w:sz w:val="24"/>
          <w:szCs w:val="24"/>
          <w:lang w:val="kk-KZ"/>
        </w:rPr>
      </w:pPr>
    </w:p>
    <w:p w:rsidR="00993EAC" w:rsidRPr="00D941F1" w:rsidRDefault="00993EAC" w:rsidP="00D23B8F">
      <w:pPr>
        <w:spacing w:after="0" w:line="240" w:lineRule="auto"/>
        <w:rPr>
          <w:rFonts w:ascii="Times New Roman" w:eastAsia="Calibri" w:hAnsi="Times New Roman" w:cs="Times New Roman"/>
          <w:sz w:val="24"/>
          <w:szCs w:val="24"/>
          <w:lang w:val="kk-KZ"/>
        </w:rPr>
      </w:pPr>
    </w:p>
    <w:p w:rsidR="00F56813" w:rsidRPr="00D941F1"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F56813" w:rsidRDefault="00F56813" w:rsidP="00F56813">
      <w:pPr>
        <w:spacing w:after="0" w:line="240" w:lineRule="auto"/>
        <w:ind w:firstLine="567"/>
        <w:rPr>
          <w:rFonts w:ascii="Times New Roman" w:eastAsia="Calibri" w:hAnsi="Times New Roman" w:cs="Times New Roman"/>
          <w:sz w:val="24"/>
          <w:szCs w:val="24"/>
          <w:lang w:val="kk-KZ"/>
        </w:rPr>
      </w:pPr>
    </w:p>
    <w:p w:rsidR="00993EAC" w:rsidRDefault="00993EAC" w:rsidP="00F56813">
      <w:pPr>
        <w:spacing w:after="0" w:line="240" w:lineRule="auto"/>
        <w:ind w:firstLine="567"/>
        <w:rPr>
          <w:rFonts w:ascii="Times New Roman" w:eastAsia="Calibri" w:hAnsi="Times New Roman" w:cs="Times New Roman"/>
          <w:sz w:val="24"/>
          <w:szCs w:val="24"/>
          <w:lang w:val="kk-KZ"/>
        </w:rPr>
      </w:pPr>
    </w:p>
    <w:p w:rsidR="00F56813" w:rsidRDefault="00F56813" w:rsidP="00F56813">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993EAC" w:rsidRDefault="00993EAC" w:rsidP="00F56813">
      <w:pPr>
        <w:spacing w:after="0" w:line="240" w:lineRule="auto"/>
        <w:ind w:firstLine="567"/>
        <w:rPr>
          <w:rFonts w:ascii="Times New Roman" w:eastAsia="Calibri" w:hAnsi="Times New Roman" w:cs="Times New Roman"/>
          <w:sz w:val="24"/>
          <w:szCs w:val="24"/>
          <w:lang w:val="kk-KZ"/>
        </w:rPr>
      </w:pPr>
    </w:p>
    <w:p w:rsidR="00993EAC" w:rsidRDefault="00993EAC" w:rsidP="00F56813">
      <w:pPr>
        <w:spacing w:after="0" w:line="240" w:lineRule="auto"/>
        <w:ind w:firstLine="567"/>
        <w:rPr>
          <w:rFonts w:ascii="Times New Roman" w:eastAsia="Calibri" w:hAnsi="Times New Roman" w:cs="Times New Roman"/>
          <w:sz w:val="24"/>
          <w:szCs w:val="24"/>
          <w:lang w:val="kk-KZ"/>
        </w:rPr>
      </w:pPr>
    </w:p>
    <w:p w:rsidR="00993EAC" w:rsidRDefault="00993EAC" w:rsidP="00F56813">
      <w:pPr>
        <w:spacing w:after="0" w:line="240" w:lineRule="auto"/>
        <w:ind w:firstLine="567"/>
        <w:rPr>
          <w:rFonts w:ascii="Times New Roman" w:eastAsia="Calibri" w:hAnsi="Times New Roman" w:cs="Times New Roman"/>
          <w:sz w:val="24"/>
          <w:szCs w:val="24"/>
          <w:lang w:val="kk-KZ"/>
        </w:rPr>
      </w:pPr>
    </w:p>
    <w:p w:rsidR="00993EAC" w:rsidRDefault="00993EAC" w:rsidP="00F56813">
      <w:pPr>
        <w:spacing w:after="0" w:line="240" w:lineRule="auto"/>
        <w:ind w:firstLine="567"/>
        <w:rPr>
          <w:rFonts w:ascii="Times New Roman" w:eastAsia="Calibri" w:hAnsi="Times New Roman" w:cs="Times New Roman"/>
          <w:sz w:val="24"/>
          <w:szCs w:val="24"/>
          <w:lang w:val="kk-KZ"/>
        </w:rPr>
      </w:pPr>
    </w:p>
    <w:p w:rsidR="00993EAC" w:rsidRDefault="00993EAC" w:rsidP="00F56813">
      <w:pPr>
        <w:spacing w:after="0" w:line="240" w:lineRule="auto"/>
        <w:ind w:firstLine="567"/>
        <w:rPr>
          <w:rFonts w:ascii="Times New Roman" w:eastAsia="Calibri" w:hAnsi="Times New Roman" w:cs="Times New Roman"/>
          <w:sz w:val="24"/>
          <w:szCs w:val="24"/>
          <w:lang w:val="kk-KZ"/>
        </w:rPr>
      </w:pPr>
    </w:p>
    <w:p w:rsidR="00993EAC" w:rsidRDefault="00993EAC" w:rsidP="00F56813">
      <w:pPr>
        <w:spacing w:after="0" w:line="240" w:lineRule="auto"/>
        <w:ind w:firstLine="567"/>
        <w:rPr>
          <w:rFonts w:ascii="Times New Roman" w:eastAsia="Calibri" w:hAnsi="Times New Roman" w:cs="Times New Roman"/>
          <w:sz w:val="24"/>
          <w:szCs w:val="24"/>
          <w:lang w:val="kk-KZ"/>
        </w:rPr>
      </w:pPr>
    </w:p>
    <w:p w:rsidR="00993EAC" w:rsidRDefault="00993EAC" w:rsidP="00F56813">
      <w:pPr>
        <w:spacing w:after="0" w:line="240" w:lineRule="auto"/>
        <w:ind w:firstLine="567"/>
        <w:rPr>
          <w:rFonts w:ascii="Times New Roman" w:eastAsia="Calibri" w:hAnsi="Times New Roman" w:cs="Times New Roman"/>
          <w:sz w:val="24"/>
          <w:szCs w:val="24"/>
          <w:lang w:val="kk-KZ"/>
        </w:rPr>
      </w:pPr>
    </w:p>
    <w:p w:rsidR="00993EAC" w:rsidRDefault="00993EAC" w:rsidP="00F56813">
      <w:pPr>
        <w:spacing w:after="0" w:line="240" w:lineRule="auto"/>
        <w:ind w:firstLine="567"/>
        <w:rPr>
          <w:rFonts w:ascii="Times New Roman" w:eastAsia="Calibri" w:hAnsi="Times New Roman" w:cs="Times New Roman"/>
          <w:sz w:val="24"/>
          <w:szCs w:val="24"/>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4252"/>
        <w:gridCol w:w="1136"/>
        <w:gridCol w:w="5710"/>
        <w:gridCol w:w="810"/>
        <w:gridCol w:w="2091"/>
      </w:tblGrid>
      <w:tr w:rsidR="00483078" w:rsidRPr="00D941F1" w:rsidTr="0010147F">
        <w:tc>
          <w:tcPr>
            <w:tcW w:w="193" w:type="pct"/>
            <w:tcBorders>
              <w:top w:val="single" w:sz="4" w:space="0" w:color="000000"/>
              <w:left w:val="single" w:sz="4" w:space="0" w:color="000000"/>
              <w:bottom w:val="single" w:sz="4" w:space="0" w:color="000000"/>
              <w:right w:val="single" w:sz="4" w:space="0" w:color="000000"/>
            </w:tcBorders>
          </w:tcPr>
          <w:p w:rsidR="00483078" w:rsidRPr="00D941F1" w:rsidRDefault="00483078" w:rsidP="0010147F">
            <w:pPr>
              <w:spacing w:after="0" w:line="240" w:lineRule="auto"/>
              <w:jc w:val="center"/>
              <w:rPr>
                <w:rFonts w:ascii="Times New Roman" w:eastAsia="Calibri" w:hAnsi="Times New Roman" w:cs="Times New Roman"/>
                <w:sz w:val="24"/>
                <w:szCs w:val="24"/>
                <w:lang w:val="en-US"/>
              </w:rPr>
            </w:pPr>
            <w:r w:rsidRPr="00483078">
              <w:rPr>
                <w:rFonts w:ascii="Times New Roman" w:eastAsia="Calibri" w:hAnsi="Times New Roman" w:cs="Times New Roman"/>
                <w:sz w:val="24"/>
                <w:szCs w:val="24"/>
                <w:lang w:val="en-US"/>
              </w:rPr>
              <w:br w:type="page"/>
            </w:r>
            <w:r w:rsidRPr="00D941F1">
              <w:rPr>
                <w:rFonts w:ascii="Times New Roman" w:eastAsia="Calibri" w:hAnsi="Times New Roman" w:cs="Times New Roman"/>
                <w:sz w:val="24"/>
                <w:szCs w:val="24"/>
                <w:lang w:val="en-US"/>
              </w:rPr>
              <w:t>1</w:t>
            </w:r>
          </w:p>
        </w:tc>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078" w:rsidRPr="00D941F1" w:rsidRDefault="00483078" w:rsidP="0010147F">
            <w:pPr>
              <w:spacing w:after="200" w:line="276"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2</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483078" w:rsidRPr="00D941F1" w:rsidRDefault="00483078" w:rsidP="0010147F">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3</w:t>
            </w:r>
          </w:p>
        </w:tc>
        <w:tc>
          <w:tcPr>
            <w:tcW w:w="1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3078" w:rsidRPr="00D941F1" w:rsidRDefault="00483078" w:rsidP="0010147F">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4</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83078" w:rsidRPr="00D941F1" w:rsidRDefault="00483078" w:rsidP="0010147F">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5</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483078" w:rsidRPr="00D941F1" w:rsidRDefault="00483078" w:rsidP="0010147F">
            <w:pPr>
              <w:spacing w:after="200" w:line="276" w:lineRule="auto"/>
              <w:jc w:val="center"/>
              <w:rPr>
                <w:rFonts w:ascii="Times New Roman" w:eastAsia="Calibri" w:hAnsi="Times New Roman" w:cs="Times New Roman"/>
                <w:sz w:val="24"/>
                <w:szCs w:val="24"/>
                <w:shd w:val="clear" w:color="auto" w:fill="FFFFFF"/>
                <w:lang w:val="en-US"/>
              </w:rPr>
            </w:pPr>
            <w:r w:rsidRPr="00D941F1">
              <w:rPr>
                <w:rFonts w:ascii="Times New Roman" w:eastAsia="Calibri" w:hAnsi="Times New Roman" w:cs="Times New Roman"/>
                <w:sz w:val="24"/>
                <w:szCs w:val="24"/>
                <w:shd w:val="clear" w:color="auto" w:fill="FFFFFF"/>
                <w:lang w:val="en-US"/>
              </w:rPr>
              <w:t>6</w:t>
            </w:r>
          </w:p>
        </w:tc>
      </w:tr>
      <w:tr w:rsidR="00993EAC" w:rsidRPr="00291A23" w:rsidTr="0010147F">
        <w:tc>
          <w:tcPr>
            <w:tcW w:w="193" w:type="pct"/>
            <w:tcBorders>
              <w:top w:val="single" w:sz="4" w:space="0" w:color="000000"/>
              <w:left w:val="single" w:sz="4" w:space="0" w:color="000000"/>
              <w:bottom w:val="single" w:sz="4" w:space="0" w:color="000000"/>
              <w:right w:val="single" w:sz="4" w:space="0" w:color="000000"/>
            </w:tcBorders>
          </w:tcPr>
          <w:p w:rsidR="00993EAC" w:rsidRPr="00D941F1" w:rsidRDefault="00993EAC" w:rsidP="00993EA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en-US"/>
              </w:rPr>
              <w:t>40</w:t>
            </w:r>
          </w:p>
        </w:tc>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3EAC" w:rsidRPr="00D941F1" w:rsidRDefault="00993EAC" w:rsidP="00993EAC">
            <w:pPr>
              <w:spacing w:after="200" w:line="276" w:lineRule="auto"/>
              <w:rPr>
                <w:rFonts w:ascii="Times New Roman" w:eastAsia="Calibri" w:hAnsi="Times New Roman" w:cs="Times New Roman"/>
                <w:sz w:val="24"/>
                <w:szCs w:val="24"/>
                <w:lang w:val="en-US"/>
              </w:rPr>
            </w:pPr>
            <w:proofErr w:type="spellStart"/>
            <w:r w:rsidRPr="00D941F1">
              <w:rPr>
                <w:rFonts w:ascii="Times New Roman" w:eastAsia="Calibri" w:hAnsi="Times New Roman" w:cs="Times New Roman"/>
                <w:sz w:val="24"/>
                <w:szCs w:val="24"/>
                <w:lang w:val="en-US"/>
              </w:rPr>
              <w:t>Morphofunctional</w:t>
            </w:r>
            <w:proofErr w:type="spellEnd"/>
            <w:r w:rsidRPr="00D941F1">
              <w:rPr>
                <w:rFonts w:ascii="Times New Roman" w:eastAsia="Calibri" w:hAnsi="Times New Roman" w:cs="Times New Roman"/>
                <w:sz w:val="24"/>
                <w:szCs w:val="24"/>
                <w:lang w:val="en-US"/>
              </w:rPr>
              <w:t xml:space="preserve"> and histochemical changes in liver tissue with predominant copper (Cu-10%) content in the experiment</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993EAC">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3EAC" w:rsidRDefault="00993EAC" w:rsidP="00993EAC">
            <w:pPr>
              <w:spacing w:after="200" w:line="276" w:lineRule="auto"/>
              <w:jc w:val="both"/>
              <w:rPr>
                <w:rFonts w:ascii="Times New Roman" w:eastAsia="Calibri" w:hAnsi="Times New Roman" w:cs="Times New Roman"/>
                <w:sz w:val="24"/>
                <w:szCs w:val="24"/>
                <w:shd w:val="clear" w:color="auto" w:fill="FFFFFF"/>
                <w:lang w:val="en-US"/>
              </w:rPr>
            </w:pPr>
            <w:proofErr w:type="spellStart"/>
            <w:r w:rsidRPr="00D941F1">
              <w:rPr>
                <w:rFonts w:ascii="Times New Roman" w:eastAsia="Calibri" w:hAnsi="Times New Roman" w:cs="Times New Roman"/>
                <w:sz w:val="24"/>
                <w:szCs w:val="24"/>
                <w:lang w:val="en-US"/>
              </w:rPr>
              <w:t>Virchows</w:t>
            </w:r>
            <w:proofErr w:type="spellEnd"/>
            <w:r w:rsidRPr="00D941F1">
              <w:rPr>
                <w:rFonts w:ascii="Times New Roman" w:eastAsia="Calibri" w:hAnsi="Times New Roman" w:cs="Times New Roman"/>
                <w:sz w:val="24"/>
                <w:szCs w:val="24"/>
                <w:lang w:val="en-US"/>
              </w:rPr>
              <w:t xml:space="preserve"> </w:t>
            </w:r>
            <w:proofErr w:type="spellStart"/>
            <w:r w:rsidRPr="00D941F1">
              <w:rPr>
                <w:rFonts w:ascii="Times New Roman" w:eastAsia="Calibri" w:hAnsi="Times New Roman" w:cs="Times New Roman"/>
                <w:sz w:val="24"/>
                <w:szCs w:val="24"/>
                <w:lang w:val="en-US"/>
              </w:rPr>
              <w:t>Archiv</w:t>
            </w:r>
            <w:proofErr w:type="spellEnd"/>
            <w:r w:rsidRPr="00D941F1">
              <w:rPr>
                <w:rFonts w:ascii="Times New Roman" w:eastAsia="Calibri" w:hAnsi="Times New Roman" w:cs="Times New Roman"/>
                <w:sz w:val="24"/>
                <w:szCs w:val="24"/>
                <w:lang w:val="en-US"/>
              </w:rPr>
              <w:t xml:space="preserve"> European Journal of Pathology Abstracts 32 </w:t>
            </w:r>
            <w:proofErr w:type="spellStart"/>
            <w:r w:rsidRPr="00D941F1">
              <w:rPr>
                <w:rFonts w:ascii="Times New Roman" w:eastAsia="Calibri" w:hAnsi="Times New Roman" w:cs="Times New Roman"/>
                <w:sz w:val="24"/>
                <w:szCs w:val="24"/>
                <w:lang w:val="en-US"/>
              </w:rPr>
              <w:t>nd</w:t>
            </w:r>
            <w:proofErr w:type="spellEnd"/>
            <w:r w:rsidRPr="00D941F1">
              <w:rPr>
                <w:rFonts w:ascii="Times New Roman" w:eastAsia="Calibri" w:hAnsi="Times New Roman" w:cs="Times New Roman"/>
                <w:sz w:val="24"/>
                <w:szCs w:val="24"/>
                <w:lang w:val="en-US"/>
              </w:rPr>
              <w:t xml:space="preserve"> Congress of the ESP and XXXIII International Congress of the IAP </w:t>
            </w:r>
            <w:r w:rsidRPr="00D941F1">
              <w:rPr>
                <w:rFonts w:ascii="Times New Roman" w:eastAsia="Calibri" w:hAnsi="Times New Roman" w:cs="Times New Roman"/>
                <w:sz w:val="24"/>
                <w:szCs w:val="24"/>
                <w:shd w:val="clear" w:color="auto" w:fill="FFFFFF"/>
                <w:lang w:val="en-US"/>
              </w:rPr>
              <w:t>477 (</w:t>
            </w:r>
            <w:proofErr w:type="spellStart"/>
            <w:r w:rsidRPr="00D941F1">
              <w:rPr>
                <w:rFonts w:ascii="Times New Roman" w:eastAsia="Calibri" w:hAnsi="Times New Roman" w:cs="Times New Roman"/>
                <w:sz w:val="24"/>
                <w:szCs w:val="24"/>
                <w:shd w:val="clear" w:color="auto" w:fill="FFFFFF"/>
                <w:lang w:val="en-US"/>
              </w:rPr>
              <w:t>Suppl</w:t>
            </w:r>
            <w:proofErr w:type="spellEnd"/>
            <w:r w:rsidRPr="00D941F1">
              <w:rPr>
                <w:rFonts w:ascii="Times New Roman" w:eastAsia="Calibri" w:hAnsi="Times New Roman" w:cs="Times New Roman"/>
                <w:sz w:val="24"/>
                <w:szCs w:val="24"/>
                <w:shd w:val="clear" w:color="auto" w:fill="FFFFFF"/>
                <w:lang w:val="en-US"/>
              </w:rPr>
              <w:t xml:space="preserve"> 1):S1–S390. </w:t>
            </w:r>
            <w:r w:rsidRPr="00D941F1">
              <w:rPr>
                <w:rFonts w:ascii="Times New Roman" w:eastAsia="Calibri" w:hAnsi="Times New Roman" w:cs="Times New Roman"/>
                <w:sz w:val="24"/>
                <w:szCs w:val="24"/>
                <w:shd w:val="clear" w:color="auto" w:fill="FFFFFF"/>
                <w:lang w:val="kk-KZ"/>
              </w:rPr>
              <w:t>Р</w:t>
            </w:r>
            <w:r w:rsidRPr="00D941F1">
              <w:rPr>
                <w:rFonts w:ascii="Times New Roman" w:eastAsia="Calibri" w:hAnsi="Times New Roman" w:cs="Times New Roman"/>
                <w:sz w:val="24"/>
                <w:szCs w:val="24"/>
                <w:shd w:val="clear" w:color="auto" w:fill="FFFFFF"/>
                <w:lang w:val="en-US"/>
              </w:rPr>
              <w:t>.92</w:t>
            </w:r>
          </w:p>
          <w:p w:rsidR="00993EAC" w:rsidRPr="00D941F1" w:rsidRDefault="00993EAC" w:rsidP="00993EAC">
            <w:pPr>
              <w:spacing w:after="200" w:line="276"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shd w:val="clear" w:color="auto" w:fill="FFFFFF"/>
                <w:lang w:val="kk-KZ"/>
              </w:rPr>
              <w:t xml:space="preserve"> </w:t>
            </w:r>
            <w:hyperlink r:id="rId9" w:history="1">
              <w:r w:rsidRPr="00D941F1">
                <w:rPr>
                  <w:rFonts w:ascii="Times New Roman" w:eastAsia="Calibri" w:hAnsi="Times New Roman" w:cs="Times New Roman"/>
                  <w:color w:val="0000FF"/>
                  <w:sz w:val="24"/>
                  <w:szCs w:val="24"/>
                  <w:u w:val="single"/>
                  <w:shd w:val="clear" w:color="auto" w:fill="FFFFFF"/>
                  <w:lang w:val="kk-KZ"/>
                </w:rPr>
                <w:t>https://link.springer.com/article/10.1007/s00428-020-02938-x</w:t>
              </w:r>
            </w:hyperlink>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993EAC">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993EAC" w:rsidRDefault="00993EAC" w:rsidP="00993EAC">
            <w:pPr>
              <w:spacing w:after="0" w:line="240" w:lineRule="auto"/>
              <w:rPr>
                <w:rFonts w:ascii="Times New Roman" w:hAnsi="Times New Roman" w:cs="Times New Roman"/>
                <w:sz w:val="24"/>
                <w:szCs w:val="24"/>
                <w:lang w:val="kk-KZ"/>
              </w:rPr>
            </w:pPr>
            <w:r w:rsidRPr="00612D97">
              <w:rPr>
                <w:rFonts w:ascii="Times New Roman" w:hAnsi="Times New Roman" w:cs="Times New Roman"/>
                <w:sz w:val="24"/>
                <w:szCs w:val="24"/>
                <w:lang w:val="kk-KZ"/>
              </w:rPr>
              <w:t xml:space="preserve">Zhautikova S.B., </w:t>
            </w:r>
          </w:p>
          <w:p w:rsidR="00993EAC" w:rsidRDefault="00993EAC" w:rsidP="00993EAC">
            <w:pPr>
              <w:spacing w:after="0" w:line="240" w:lineRule="auto"/>
              <w:rPr>
                <w:rFonts w:ascii="Times New Roman" w:hAnsi="Times New Roman" w:cs="Times New Roman"/>
                <w:sz w:val="24"/>
                <w:szCs w:val="24"/>
                <w:lang w:val="kk-KZ"/>
              </w:rPr>
            </w:pPr>
            <w:r w:rsidRPr="00612D97">
              <w:rPr>
                <w:rFonts w:ascii="Times New Roman" w:hAnsi="Times New Roman" w:cs="Times New Roman"/>
                <w:sz w:val="24"/>
                <w:szCs w:val="24"/>
                <w:lang w:val="kk-KZ"/>
              </w:rPr>
              <w:t xml:space="preserve">Abikenova F.S., </w:t>
            </w:r>
          </w:p>
          <w:p w:rsidR="00993EAC" w:rsidRPr="00612D97" w:rsidRDefault="00993EAC" w:rsidP="00993EAC">
            <w:pPr>
              <w:spacing w:after="0" w:line="240" w:lineRule="auto"/>
              <w:rPr>
                <w:rFonts w:ascii="Times New Roman" w:hAnsi="Times New Roman" w:cs="Times New Roman"/>
                <w:sz w:val="24"/>
                <w:szCs w:val="24"/>
                <w:lang w:val="kk-KZ"/>
              </w:rPr>
            </w:pPr>
            <w:r w:rsidRPr="00612D97">
              <w:rPr>
                <w:rFonts w:ascii="Times New Roman" w:hAnsi="Times New Roman" w:cs="Times New Roman"/>
                <w:sz w:val="24"/>
                <w:szCs w:val="24"/>
                <w:lang w:val="kk-KZ"/>
              </w:rPr>
              <w:t>Chergizova B. T.,</w:t>
            </w:r>
          </w:p>
          <w:p w:rsidR="00993EAC" w:rsidRPr="005670EC" w:rsidRDefault="00993EAC" w:rsidP="00993EAC">
            <w:pPr>
              <w:spacing w:after="0" w:line="240" w:lineRule="auto"/>
              <w:rPr>
                <w:rFonts w:ascii="Times New Roman" w:hAnsi="Times New Roman" w:cs="Times New Roman"/>
                <w:sz w:val="24"/>
                <w:szCs w:val="24"/>
                <w:lang w:val="kk-KZ"/>
              </w:rPr>
            </w:pPr>
            <w:r w:rsidRPr="00612D97">
              <w:rPr>
                <w:rFonts w:ascii="Times New Roman" w:hAnsi="Times New Roman" w:cs="Times New Roman"/>
                <w:sz w:val="24"/>
                <w:szCs w:val="24"/>
                <w:lang w:val="kk-KZ"/>
              </w:rPr>
              <w:t>Talaspekova Yu.P.</w:t>
            </w:r>
          </w:p>
          <w:p w:rsidR="00993EAC" w:rsidRPr="00F3308D" w:rsidRDefault="00993EAC" w:rsidP="00993EAC">
            <w:pPr>
              <w:spacing w:after="200" w:line="276" w:lineRule="auto"/>
              <w:rPr>
                <w:rFonts w:ascii="Times New Roman" w:eastAsia="Calibri" w:hAnsi="Times New Roman" w:cs="Times New Roman"/>
                <w:sz w:val="24"/>
                <w:szCs w:val="24"/>
                <w:lang w:val="kk-KZ"/>
              </w:rPr>
            </w:pPr>
          </w:p>
        </w:tc>
      </w:tr>
      <w:tr w:rsidR="00993EAC" w:rsidRPr="00291A23" w:rsidTr="00993EAC">
        <w:trPr>
          <w:trHeight w:val="1871"/>
        </w:trPr>
        <w:tc>
          <w:tcPr>
            <w:tcW w:w="193" w:type="pct"/>
            <w:tcBorders>
              <w:top w:val="single" w:sz="4" w:space="0" w:color="000000"/>
              <w:left w:val="single" w:sz="4" w:space="0" w:color="000000"/>
              <w:bottom w:val="single" w:sz="4" w:space="0" w:color="000000"/>
              <w:right w:val="single" w:sz="4" w:space="0" w:color="000000"/>
            </w:tcBorders>
          </w:tcPr>
          <w:p w:rsidR="00993EAC" w:rsidRPr="00BD3E85" w:rsidRDefault="00993EAC" w:rsidP="00993EAC">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kk-KZ"/>
              </w:rPr>
              <w:t>4</w:t>
            </w:r>
            <w:r>
              <w:rPr>
                <w:rFonts w:ascii="Times New Roman" w:eastAsia="Calibri" w:hAnsi="Times New Roman" w:cs="Times New Roman"/>
                <w:sz w:val="24"/>
                <w:szCs w:val="24"/>
                <w:lang w:val="en-US"/>
              </w:rPr>
              <w:t>1</w:t>
            </w:r>
          </w:p>
        </w:tc>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3EAC" w:rsidRPr="00D941F1" w:rsidRDefault="00993EAC" w:rsidP="00993EAC">
            <w:pPr>
              <w:spacing w:after="200" w:line="276" w:lineRule="auto"/>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Ultrastructural changes of the liver parenchyma in the experiment</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993EAC">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3EAC" w:rsidRDefault="00993EAC" w:rsidP="00993EAC">
            <w:pPr>
              <w:spacing w:after="200" w:line="276" w:lineRule="auto"/>
              <w:jc w:val="both"/>
              <w:rPr>
                <w:rFonts w:ascii="Times New Roman" w:eastAsia="Calibri" w:hAnsi="Times New Roman" w:cs="Times New Roman"/>
                <w:sz w:val="24"/>
                <w:szCs w:val="24"/>
                <w:shd w:val="clear" w:color="auto" w:fill="FFFFFF"/>
                <w:lang w:val="en-US"/>
              </w:rPr>
            </w:pPr>
            <w:proofErr w:type="spellStart"/>
            <w:r w:rsidRPr="00D941F1">
              <w:rPr>
                <w:rFonts w:ascii="Times New Roman" w:eastAsia="Calibri" w:hAnsi="Times New Roman" w:cs="Times New Roman"/>
                <w:sz w:val="24"/>
                <w:szCs w:val="24"/>
                <w:lang w:val="en-US"/>
              </w:rPr>
              <w:t>Virchows</w:t>
            </w:r>
            <w:proofErr w:type="spellEnd"/>
            <w:r w:rsidRPr="00D941F1">
              <w:rPr>
                <w:rFonts w:ascii="Times New Roman" w:eastAsia="Calibri" w:hAnsi="Times New Roman" w:cs="Times New Roman"/>
                <w:sz w:val="24"/>
                <w:szCs w:val="24"/>
                <w:lang w:val="en-US"/>
              </w:rPr>
              <w:t xml:space="preserve"> </w:t>
            </w:r>
            <w:proofErr w:type="spellStart"/>
            <w:r w:rsidRPr="00D941F1">
              <w:rPr>
                <w:rFonts w:ascii="Times New Roman" w:eastAsia="Calibri" w:hAnsi="Times New Roman" w:cs="Times New Roman"/>
                <w:sz w:val="24"/>
                <w:szCs w:val="24"/>
                <w:lang w:val="en-US"/>
              </w:rPr>
              <w:t>Archiv</w:t>
            </w:r>
            <w:proofErr w:type="spellEnd"/>
            <w:r w:rsidRPr="00D941F1">
              <w:rPr>
                <w:rFonts w:ascii="Times New Roman" w:eastAsia="Calibri" w:hAnsi="Times New Roman" w:cs="Times New Roman"/>
                <w:sz w:val="24"/>
                <w:szCs w:val="24"/>
                <w:lang w:val="en-US"/>
              </w:rPr>
              <w:t xml:space="preserve"> European Journal of Pathology Abstracts 32 </w:t>
            </w:r>
            <w:proofErr w:type="spellStart"/>
            <w:r w:rsidRPr="00D941F1">
              <w:rPr>
                <w:rFonts w:ascii="Times New Roman" w:eastAsia="Calibri" w:hAnsi="Times New Roman" w:cs="Times New Roman"/>
                <w:sz w:val="24"/>
                <w:szCs w:val="24"/>
                <w:lang w:val="en-US"/>
              </w:rPr>
              <w:t>nd</w:t>
            </w:r>
            <w:proofErr w:type="spellEnd"/>
            <w:r w:rsidRPr="00D941F1">
              <w:rPr>
                <w:rFonts w:ascii="Times New Roman" w:eastAsia="Calibri" w:hAnsi="Times New Roman" w:cs="Times New Roman"/>
                <w:sz w:val="24"/>
                <w:szCs w:val="24"/>
                <w:lang w:val="en-US"/>
              </w:rPr>
              <w:t xml:space="preserve"> Congress of the ESP and XXXIII International Congress of the IAP </w:t>
            </w:r>
            <w:r w:rsidRPr="00D941F1">
              <w:rPr>
                <w:rFonts w:ascii="Times New Roman" w:eastAsia="Calibri" w:hAnsi="Times New Roman" w:cs="Times New Roman"/>
                <w:sz w:val="24"/>
                <w:szCs w:val="24"/>
                <w:shd w:val="clear" w:color="auto" w:fill="FFFFFF"/>
                <w:lang w:val="en-US"/>
              </w:rPr>
              <w:t>477 (</w:t>
            </w:r>
            <w:proofErr w:type="spellStart"/>
            <w:r w:rsidRPr="00D941F1">
              <w:rPr>
                <w:rFonts w:ascii="Times New Roman" w:eastAsia="Calibri" w:hAnsi="Times New Roman" w:cs="Times New Roman"/>
                <w:sz w:val="24"/>
                <w:szCs w:val="24"/>
                <w:shd w:val="clear" w:color="auto" w:fill="FFFFFF"/>
                <w:lang w:val="en-US"/>
              </w:rPr>
              <w:t>Suppl</w:t>
            </w:r>
            <w:proofErr w:type="spellEnd"/>
            <w:r w:rsidRPr="00D941F1">
              <w:rPr>
                <w:rFonts w:ascii="Times New Roman" w:eastAsia="Calibri" w:hAnsi="Times New Roman" w:cs="Times New Roman"/>
                <w:sz w:val="24"/>
                <w:szCs w:val="24"/>
                <w:shd w:val="clear" w:color="auto" w:fill="FFFFFF"/>
                <w:lang w:val="en-US"/>
              </w:rPr>
              <w:t xml:space="preserve"> 1):S1–S390. </w:t>
            </w:r>
            <w:r w:rsidRPr="00D941F1">
              <w:rPr>
                <w:rFonts w:ascii="Times New Roman" w:eastAsia="Calibri" w:hAnsi="Times New Roman" w:cs="Times New Roman"/>
                <w:sz w:val="24"/>
                <w:szCs w:val="24"/>
                <w:shd w:val="clear" w:color="auto" w:fill="FFFFFF"/>
                <w:lang w:val="kk-KZ"/>
              </w:rPr>
              <w:t>Р</w:t>
            </w:r>
            <w:r w:rsidRPr="00D941F1">
              <w:rPr>
                <w:rFonts w:ascii="Times New Roman" w:eastAsia="Calibri" w:hAnsi="Times New Roman" w:cs="Times New Roman"/>
                <w:sz w:val="24"/>
                <w:szCs w:val="24"/>
                <w:shd w:val="clear" w:color="auto" w:fill="FFFFFF"/>
                <w:lang w:val="en-US"/>
              </w:rPr>
              <w:t>.346</w:t>
            </w:r>
          </w:p>
          <w:p w:rsidR="00993EAC" w:rsidRPr="00D941F1" w:rsidRDefault="00993EAC" w:rsidP="00993EAC">
            <w:pPr>
              <w:spacing w:after="200" w:line="276"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shd w:val="clear" w:color="auto" w:fill="FFFFFF"/>
                <w:lang w:val="kk-KZ"/>
              </w:rPr>
              <w:t xml:space="preserve"> </w:t>
            </w:r>
            <w:hyperlink r:id="rId10" w:history="1">
              <w:r w:rsidRPr="00D941F1">
                <w:rPr>
                  <w:rFonts w:ascii="Times New Roman" w:eastAsia="Calibri" w:hAnsi="Times New Roman" w:cs="Times New Roman"/>
                  <w:color w:val="0000FF"/>
                  <w:sz w:val="24"/>
                  <w:szCs w:val="24"/>
                  <w:u w:val="single"/>
                  <w:shd w:val="clear" w:color="auto" w:fill="FFFFFF"/>
                  <w:lang w:val="kk-KZ"/>
                </w:rPr>
                <w:t>https://link.springer.com/article/10.1007/s00428-020-02938-x</w:t>
              </w:r>
            </w:hyperlink>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993EAC">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 </w:t>
            </w:r>
            <w:r w:rsidRPr="00D941F1">
              <w:rPr>
                <w:rFonts w:ascii="Times New Roman" w:eastAsia="Calibri" w:hAnsi="Times New Roman" w:cs="Times New Roman"/>
                <w:sz w:val="24"/>
                <w:szCs w:val="24"/>
                <w:lang w:val="en-US"/>
              </w:rPr>
              <w:t>p</w:t>
            </w:r>
            <w:r w:rsidR="00BC0DBD">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993EAC" w:rsidRDefault="00993EAC" w:rsidP="00993EAC">
            <w:pPr>
              <w:spacing w:after="0" w:line="240" w:lineRule="auto"/>
              <w:rPr>
                <w:rFonts w:ascii="Times New Roman" w:hAnsi="Times New Roman" w:cs="Times New Roman"/>
                <w:sz w:val="24"/>
                <w:szCs w:val="24"/>
                <w:lang w:val="kk-KZ"/>
              </w:rPr>
            </w:pPr>
            <w:r w:rsidRPr="00612D97">
              <w:rPr>
                <w:rFonts w:ascii="Times New Roman" w:hAnsi="Times New Roman" w:cs="Times New Roman"/>
                <w:sz w:val="24"/>
                <w:szCs w:val="24"/>
                <w:lang w:val="kk-KZ"/>
              </w:rPr>
              <w:t xml:space="preserve">Zhautikova S.B., </w:t>
            </w:r>
          </w:p>
          <w:p w:rsidR="00993EAC" w:rsidRDefault="00993EAC" w:rsidP="00993EAC">
            <w:pPr>
              <w:spacing w:after="0" w:line="240" w:lineRule="auto"/>
              <w:rPr>
                <w:rFonts w:ascii="Times New Roman" w:hAnsi="Times New Roman" w:cs="Times New Roman"/>
                <w:sz w:val="24"/>
                <w:szCs w:val="24"/>
                <w:lang w:val="kk-KZ"/>
              </w:rPr>
            </w:pPr>
            <w:r w:rsidRPr="00612D97">
              <w:rPr>
                <w:rFonts w:ascii="Times New Roman" w:hAnsi="Times New Roman" w:cs="Times New Roman"/>
                <w:sz w:val="24"/>
                <w:szCs w:val="24"/>
                <w:lang w:val="kk-KZ"/>
              </w:rPr>
              <w:t xml:space="preserve">Abikenova F.S., </w:t>
            </w:r>
          </w:p>
          <w:p w:rsidR="00993EAC" w:rsidRPr="00612D97" w:rsidRDefault="00993EAC" w:rsidP="00993EAC">
            <w:pPr>
              <w:spacing w:after="0" w:line="240" w:lineRule="auto"/>
              <w:rPr>
                <w:rFonts w:ascii="Times New Roman" w:hAnsi="Times New Roman" w:cs="Times New Roman"/>
                <w:sz w:val="24"/>
                <w:szCs w:val="24"/>
                <w:lang w:val="kk-KZ"/>
              </w:rPr>
            </w:pPr>
            <w:r w:rsidRPr="00612D97">
              <w:rPr>
                <w:rFonts w:ascii="Times New Roman" w:hAnsi="Times New Roman" w:cs="Times New Roman"/>
                <w:sz w:val="24"/>
                <w:szCs w:val="24"/>
                <w:lang w:val="kk-KZ"/>
              </w:rPr>
              <w:t>Chergizova B. T.,</w:t>
            </w:r>
          </w:p>
          <w:p w:rsidR="00993EAC" w:rsidRPr="005670EC" w:rsidRDefault="00993EAC" w:rsidP="00993EAC">
            <w:pPr>
              <w:spacing w:after="0" w:line="240" w:lineRule="auto"/>
              <w:rPr>
                <w:rFonts w:ascii="Times New Roman" w:hAnsi="Times New Roman" w:cs="Times New Roman"/>
                <w:sz w:val="24"/>
                <w:szCs w:val="24"/>
                <w:lang w:val="kk-KZ"/>
              </w:rPr>
            </w:pPr>
            <w:r w:rsidRPr="00612D97">
              <w:rPr>
                <w:rFonts w:ascii="Times New Roman" w:hAnsi="Times New Roman" w:cs="Times New Roman"/>
                <w:sz w:val="24"/>
                <w:szCs w:val="24"/>
                <w:lang w:val="kk-KZ"/>
              </w:rPr>
              <w:t>Talaspekova Yu.P.</w:t>
            </w:r>
          </w:p>
          <w:p w:rsidR="00993EAC" w:rsidRPr="00612D97" w:rsidRDefault="00993EAC" w:rsidP="00993EAC">
            <w:pPr>
              <w:spacing w:after="200" w:line="276" w:lineRule="auto"/>
              <w:rPr>
                <w:rFonts w:ascii="Times New Roman" w:eastAsia="Calibri" w:hAnsi="Times New Roman" w:cs="Times New Roman"/>
                <w:sz w:val="24"/>
                <w:szCs w:val="24"/>
                <w:lang w:val="kk-KZ"/>
              </w:rPr>
            </w:pPr>
          </w:p>
        </w:tc>
      </w:tr>
      <w:tr w:rsidR="00993EAC" w:rsidRPr="00291A23" w:rsidTr="0010147F">
        <w:tc>
          <w:tcPr>
            <w:tcW w:w="193" w:type="pct"/>
            <w:tcBorders>
              <w:top w:val="single" w:sz="4" w:space="0" w:color="000000"/>
              <w:left w:val="single" w:sz="4" w:space="0" w:color="000000"/>
              <w:bottom w:val="single" w:sz="4" w:space="0" w:color="000000"/>
              <w:right w:val="single" w:sz="4" w:space="0" w:color="000000"/>
            </w:tcBorders>
          </w:tcPr>
          <w:p w:rsidR="00993EAC" w:rsidRPr="00BD3E85" w:rsidRDefault="00993EAC" w:rsidP="00993EAC">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2</w:t>
            </w:r>
          </w:p>
        </w:tc>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3EAC" w:rsidRPr="00D941F1" w:rsidRDefault="00993EAC" w:rsidP="00993EAC">
            <w:pPr>
              <w:spacing w:after="200" w:line="276" w:lineRule="auto"/>
              <w:rPr>
                <w:rFonts w:ascii="Times New Roman" w:eastAsia="Calibri" w:hAnsi="Times New Roman" w:cs="Times New Roman"/>
                <w:sz w:val="24"/>
                <w:szCs w:val="24"/>
                <w:lang w:val="en-US"/>
              </w:rPr>
            </w:pPr>
            <w:proofErr w:type="spellStart"/>
            <w:r w:rsidRPr="00D941F1">
              <w:rPr>
                <w:rFonts w:ascii="Times New Roman" w:eastAsia="Calibri" w:hAnsi="Times New Roman" w:cs="Times New Roman"/>
                <w:sz w:val="24"/>
                <w:szCs w:val="24"/>
                <w:lang w:val="en-US"/>
              </w:rPr>
              <w:t>Polytropic</w:t>
            </w:r>
            <w:proofErr w:type="spellEnd"/>
            <w:r w:rsidRPr="00D941F1">
              <w:rPr>
                <w:rFonts w:ascii="Times New Roman" w:eastAsia="Calibri" w:hAnsi="Times New Roman" w:cs="Times New Roman"/>
                <w:sz w:val="24"/>
                <w:szCs w:val="24"/>
                <w:lang w:val="en-US"/>
              </w:rPr>
              <w:t xml:space="preserve"> effect of polymetallic dust on the experimental rats lungs</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993EAC">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3EAC" w:rsidRDefault="00993EAC" w:rsidP="00993EAC">
            <w:pPr>
              <w:spacing w:after="200" w:line="276" w:lineRule="auto"/>
              <w:jc w:val="both"/>
              <w:rPr>
                <w:rFonts w:ascii="Times New Roman" w:eastAsia="Calibri" w:hAnsi="Times New Roman" w:cs="Times New Roman"/>
                <w:sz w:val="24"/>
                <w:szCs w:val="24"/>
                <w:shd w:val="clear" w:color="auto" w:fill="FFFFFF"/>
                <w:lang w:val="en-US"/>
              </w:rPr>
            </w:pPr>
            <w:proofErr w:type="spellStart"/>
            <w:r w:rsidRPr="00D941F1">
              <w:rPr>
                <w:rFonts w:ascii="Times New Roman" w:eastAsia="Calibri" w:hAnsi="Times New Roman" w:cs="Times New Roman"/>
                <w:sz w:val="24"/>
                <w:szCs w:val="24"/>
                <w:lang w:val="en-US"/>
              </w:rPr>
              <w:t>Virchows</w:t>
            </w:r>
            <w:proofErr w:type="spellEnd"/>
            <w:r w:rsidRPr="00D941F1">
              <w:rPr>
                <w:rFonts w:ascii="Times New Roman" w:eastAsia="Calibri" w:hAnsi="Times New Roman" w:cs="Times New Roman"/>
                <w:sz w:val="24"/>
                <w:szCs w:val="24"/>
                <w:lang w:val="en-US"/>
              </w:rPr>
              <w:t xml:space="preserve"> </w:t>
            </w:r>
            <w:proofErr w:type="spellStart"/>
            <w:r w:rsidRPr="00D941F1">
              <w:rPr>
                <w:rFonts w:ascii="Times New Roman" w:eastAsia="Calibri" w:hAnsi="Times New Roman" w:cs="Times New Roman"/>
                <w:sz w:val="24"/>
                <w:szCs w:val="24"/>
                <w:lang w:val="en-US"/>
              </w:rPr>
              <w:t>Archiv</w:t>
            </w:r>
            <w:proofErr w:type="spellEnd"/>
            <w:r w:rsidRPr="00D941F1">
              <w:rPr>
                <w:rFonts w:ascii="Times New Roman" w:eastAsia="Calibri" w:hAnsi="Times New Roman" w:cs="Times New Roman"/>
                <w:sz w:val="24"/>
                <w:szCs w:val="24"/>
                <w:lang w:val="en-US"/>
              </w:rPr>
              <w:t xml:space="preserve"> European Journal of Pathology Abstracts 32 </w:t>
            </w:r>
            <w:proofErr w:type="spellStart"/>
            <w:r w:rsidRPr="00D941F1">
              <w:rPr>
                <w:rFonts w:ascii="Times New Roman" w:eastAsia="Calibri" w:hAnsi="Times New Roman" w:cs="Times New Roman"/>
                <w:sz w:val="24"/>
                <w:szCs w:val="24"/>
                <w:lang w:val="en-US"/>
              </w:rPr>
              <w:t>nd</w:t>
            </w:r>
            <w:proofErr w:type="spellEnd"/>
            <w:r w:rsidRPr="00D941F1">
              <w:rPr>
                <w:rFonts w:ascii="Times New Roman" w:eastAsia="Calibri" w:hAnsi="Times New Roman" w:cs="Times New Roman"/>
                <w:sz w:val="24"/>
                <w:szCs w:val="24"/>
                <w:lang w:val="en-US"/>
              </w:rPr>
              <w:t xml:space="preserve"> Congress of the ESP and XXXIII International Congress of the IAP </w:t>
            </w:r>
            <w:r w:rsidRPr="00D941F1">
              <w:rPr>
                <w:rFonts w:ascii="Times New Roman" w:eastAsia="Calibri" w:hAnsi="Times New Roman" w:cs="Times New Roman"/>
                <w:sz w:val="24"/>
                <w:szCs w:val="24"/>
                <w:shd w:val="clear" w:color="auto" w:fill="FFFFFF"/>
                <w:lang w:val="en-US"/>
              </w:rPr>
              <w:t>477 (</w:t>
            </w:r>
            <w:proofErr w:type="spellStart"/>
            <w:r w:rsidRPr="00D941F1">
              <w:rPr>
                <w:rFonts w:ascii="Times New Roman" w:eastAsia="Calibri" w:hAnsi="Times New Roman" w:cs="Times New Roman"/>
                <w:sz w:val="24"/>
                <w:szCs w:val="24"/>
                <w:shd w:val="clear" w:color="auto" w:fill="FFFFFF"/>
                <w:lang w:val="en-US"/>
              </w:rPr>
              <w:t>Suppl</w:t>
            </w:r>
            <w:proofErr w:type="spellEnd"/>
            <w:r w:rsidRPr="00D941F1">
              <w:rPr>
                <w:rFonts w:ascii="Times New Roman" w:eastAsia="Calibri" w:hAnsi="Times New Roman" w:cs="Times New Roman"/>
                <w:sz w:val="24"/>
                <w:szCs w:val="24"/>
                <w:shd w:val="clear" w:color="auto" w:fill="FFFFFF"/>
                <w:lang w:val="en-US"/>
              </w:rPr>
              <w:t xml:space="preserve"> 1):S1–S390. </w:t>
            </w:r>
            <w:r w:rsidRPr="00D941F1">
              <w:rPr>
                <w:rFonts w:ascii="Times New Roman" w:eastAsia="Calibri" w:hAnsi="Times New Roman" w:cs="Times New Roman"/>
                <w:sz w:val="24"/>
                <w:szCs w:val="24"/>
                <w:shd w:val="clear" w:color="auto" w:fill="FFFFFF"/>
                <w:lang w:val="kk-KZ"/>
              </w:rPr>
              <w:t>Р</w:t>
            </w:r>
            <w:r w:rsidRPr="00D941F1">
              <w:rPr>
                <w:rFonts w:ascii="Times New Roman" w:eastAsia="Calibri" w:hAnsi="Times New Roman" w:cs="Times New Roman"/>
                <w:sz w:val="24"/>
                <w:szCs w:val="24"/>
                <w:shd w:val="clear" w:color="auto" w:fill="FFFFFF"/>
                <w:lang w:val="en-US"/>
              </w:rPr>
              <w:t>.117</w:t>
            </w:r>
          </w:p>
          <w:p w:rsidR="00993EAC" w:rsidRPr="00D941F1" w:rsidRDefault="00993EAC" w:rsidP="00993EAC">
            <w:pPr>
              <w:spacing w:after="200" w:line="276" w:lineRule="auto"/>
              <w:jc w:val="both"/>
              <w:rPr>
                <w:rFonts w:ascii="Times New Roman" w:eastAsia="Calibri" w:hAnsi="Times New Roman" w:cs="Times New Roman"/>
                <w:sz w:val="24"/>
                <w:szCs w:val="24"/>
                <w:lang w:val="en-US"/>
              </w:rPr>
            </w:pPr>
            <w:r w:rsidRPr="00D941F1">
              <w:rPr>
                <w:rFonts w:ascii="Times New Roman" w:hAnsi="Times New Roman" w:cs="Times New Roman"/>
                <w:sz w:val="24"/>
                <w:szCs w:val="24"/>
                <w:lang w:val="en-US"/>
              </w:rPr>
              <w:t xml:space="preserve"> </w:t>
            </w:r>
            <w:hyperlink r:id="rId11" w:history="1">
              <w:r w:rsidRPr="00D941F1">
                <w:rPr>
                  <w:rFonts w:ascii="Times New Roman" w:eastAsia="Calibri" w:hAnsi="Times New Roman" w:cs="Times New Roman"/>
                  <w:color w:val="0000FF"/>
                  <w:sz w:val="24"/>
                  <w:szCs w:val="24"/>
                  <w:u w:val="single"/>
                  <w:shd w:val="clear" w:color="auto" w:fill="FFFFFF"/>
                  <w:lang w:val="en-US"/>
                </w:rPr>
                <w:t>https://link.springer.com/article/10.1007/s00428-020-02938-x</w:t>
              </w:r>
            </w:hyperlink>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993EAC">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993EAC" w:rsidRDefault="00993EAC" w:rsidP="00993EAC">
            <w:pPr>
              <w:spacing w:after="0" w:line="240" w:lineRule="auto"/>
              <w:rPr>
                <w:rFonts w:ascii="Times New Roman" w:eastAsia="Calibri" w:hAnsi="Times New Roman" w:cs="Times New Roman"/>
                <w:sz w:val="24"/>
                <w:szCs w:val="24"/>
                <w:shd w:val="clear" w:color="auto" w:fill="FFFFFF"/>
                <w:lang w:val="kk-KZ"/>
              </w:rPr>
            </w:pPr>
            <w:r w:rsidRPr="00F3308D">
              <w:rPr>
                <w:rFonts w:ascii="Times New Roman" w:eastAsia="Calibri" w:hAnsi="Times New Roman" w:cs="Times New Roman"/>
                <w:sz w:val="24"/>
                <w:szCs w:val="24"/>
                <w:shd w:val="clear" w:color="auto" w:fill="FFFFFF"/>
                <w:lang w:val="kk-KZ"/>
              </w:rPr>
              <w:t xml:space="preserve">Zhienbayeva K.M., </w:t>
            </w:r>
          </w:p>
          <w:p w:rsidR="00993EAC" w:rsidRDefault="00993EAC" w:rsidP="00993EAC">
            <w:pPr>
              <w:spacing w:after="0" w:line="240" w:lineRule="auto"/>
              <w:rPr>
                <w:rFonts w:ascii="Times New Roman" w:eastAsia="Calibri" w:hAnsi="Times New Roman" w:cs="Times New Roman"/>
                <w:sz w:val="24"/>
                <w:szCs w:val="24"/>
                <w:shd w:val="clear" w:color="auto" w:fill="FFFFFF"/>
                <w:lang w:val="kk-KZ"/>
              </w:rPr>
            </w:pPr>
            <w:r w:rsidRPr="00F3308D">
              <w:rPr>
                <w:rFonts w:ascii="Times New Roman" w:eastAsia="Calibri" w:hAnsi="Times New Roman" w:cs="Times New Roman"/>
                <w:sz w:val="24"/>
                <w:szCs w:val="24"/>
                <w:shd w:val="clear" w:color="auto" w:fill="FFFFFF"/>
                <w:lang w:val="kk-KZ"/>
              </w:rPr>
              <w:t xml:space="preserve">Arinova S.M., </w:t>
            </w:r>
          </w:p>
          <w:p w:rsidR="00993EAC" w:rsidRDefault="00993EAC" w:rsidP="00993EAC">
            <w:pPr>
              <w:spacing w:after="0" w:line="240" w:lineRule="auto"/>
              <w:rPr>
                <w:rFonts w:ascii="Times New Roman" w:eastAsia="Calibri" w:hAnsi="Times New Roman" w:cs="Times New Roman"/>
                <w:sz w:val="24"/>
                <w:szCs w:val="24"/>
                <w:shd w:val="clear" w:color="auto" w:fill="FFFFFF"/>
                <w:lang w:val="kk-KZ"/>
              </w:rPr>
            </w:pPr>
            <w:r w:rsidRPr="00F3308D">
              <w:rPr>
                <w:rFonts w:ascii="Times New Roman" w:eastAsia="Calibri" w:hAnsi="Times New Roman" w:cs="Times New Roman"/>
                <w:sz w:val="24"/>
                <w:szCs w:val="24"/>
                <w:shd w:val="clear" w:color="auto" w:fill="FFFFFF"/>
                <w:lang w:val="kk-KZ"/>
              </w:rPr>
              <w:t>Bystrevskaya L.K.</w:t>
            </w:r>
          </w:p>
          <w:p w:rsidR="00993EAC" w:rsidRPr="005670EC" w:rsidRDefault="00993EAC" w:rsidP="00993EAC">
            <w:pPr>
              <w:spacing w:after="0" w:line="240" w:lineRule="auto"/>
              <w:rPr>
                <w:rFonts w:ascii="Times New Roman" w:hAnsi="Times New Roman" w:cs="Times New Roman"/>
                <w:sz w:val="24"/>
                <w:szCs w:val="24"/>
                <w:lang w:val="kk-KZ"/>
              </w:rPr>
            </w:pPr>
            <w:proofErr w:type="spellStart"/>
            <w:r>
              <w:rPr>
                <w:rFonts w:ascii="Times New Roman" w:eastAsia="Calibri" w:hAnsi="Times New Roman" w:cs="Times New Roman"/>
                <w:sz w:val="24"/>
                <w:szCs w:val="24"/>
                <w:shd w:val="clear" w:color="auto" w:fill="FFFFFF"/>
                <w:lang w:val="en-US"/>
              </w:rPr>
              <w:t>Medvedeva</w:t>
            </w:r>
            <w:proofErr w:type="spellEnd"/>
            <w:r>
              <w:rPr>
                <w:rFonts w:ascii="Times New Roman" w:eastAsia="Calibri" w:hAnsi="Times New Roman" w:cs="Times New Roman"/>
                <w:sz w:val="24"/>
                <w:szCs w:val="24"/>
                <w:shd w:val="clear" w:color="auto" w:fill="FFFFFF"/>
                <w:lang w:val="en-US"/>
              </w:rPr>
              <w:t xml:space="preserve"> I.V.</w:t>
            </w:r>
          </w:p>
          <w:p w:rsidR="00993EAC" w:rsidRPr="00612D97" w:rsidRDefault="00993EAC" w:rsidP="00993EAC">
            <w:pPr>
              <w:spacing w:after="200" w:line="276" w:lineRule="auto"/>
              <w:rPr>
                <w:rFonts w:ascii="Times New Roman" w:eastAsia="Calibri" w:hAnsi="Times New Roman" w:cs="Times New Roman"/>
                <w:sz w:val="24"/>
                <w:szCs w:val="24"/>
                <w:lang w:val="kk-KZ"/>
              </w:rPr>
            </w:pPr>
          </w:p>
        </w:tc>
      </w:tr>
    </w:tbl>
    <w:p w:rsidR="00483078" w:rsidRPr="00D941F1" w:rsidRDefault="00483078" w:rsidP="00483078">
      <w:pPr>
        <w:spacing w:after="0" w:line="240" w:lineRule="auto"/>
        <w:rPr>
          <w:rFonts w:ascii="Times New Roman" w:eastAsia="Calibri" w:hAnsi="Times New Roman" w:cs="Times New Roman"/>
          <w:sz w:val="24"/>
          <w:szCs w:val="24"/>
          <w:lang w:val="kk-KZ"/>
        </w:rPr>
      </w:pPr>
    </w:p>
    <w:p w:rsidR="00483078" w:rsidRPr="00D941F1" w:rsidRDefault="00483078" w:rsidP="00483078">
      <w:pPr>
        <w:spacing w:after="0" w:line="240" w:lineRule="auto"/>
        <w:rPr>
          <w:rFonts w:ascii="Times New Roman" w:eastAsia="Calibri" w:hAnsi="Times New Roman" w:cs="Times New Roman"/>
          <w:sz w:val="24"/>
          <w:szCs w:val="24"/>
          <w:lang w:val="kk-KZ"/>
        </w:rPr>
      </w:pPr>
    </w:p>
    <w:p w:rsidR="00483078" w:rsidRPr="00D941F1" w:rsidRDefault="00483078" w:rsidP="00483078">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483078" w:rsidRDefault="00483078" w:rsidP="00483078">
      <w:pPr>
        <w:spacing w:after="0" w:line="240" w:lineRule="auto"/>
        <w:ind w:firstLine="567"/>
        <w:rPr>
          <w:rFonts w:ascii="Times New Roman" w:eastAsia="Calibri" w:hAnsi="Times New Roman" w:cs="Times New Roman"/>
          <w:sz w:val="24"/>
          <w:szCs w:val="24"/>
          <w:lang w:val="kk-KZ"/>
        </w:rPr>
      </w:pPr>
    </w:p>
    <w:p w:rsidR="00483078" w:rsidRPr="00D941F1" w:rsidRDefault="00483078" w:rsidP="00483078">
      <w:pPr>
        <w:spacing w:after="0" w:line="240" w:lineRule="auto"/>
        <w:ind w:firstLine="567"/>
        <w:rPr>
          <w:rFonts w:ascii="Times New Roman" w:eastAsia="Calibri" w:hAnsi="Times New Roman" w:cs="Times New Roman"/>
          <w:sz w:val="24"/>
          <w:szCs w:val="24"/>
          <w:lang w:val="kk-KZ"/>
        </w:rPr>
      </w:pPr>
    </w:p>
    <w:p w:rsidR="00483078" w:rsidRPr="00D941F1" w:rsidRDefault="00483078" w:rsidP="00483078">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384381" w:rsidRDefault="00384381">
      <w:pPr>
        <w:rPr>
          <w:rFonts w:ascii="Times New Roman" w:hAnsi="Times New Roman" w:cs="Times New Roman"/>
          <w:sz w:val="24"/>
          <w:szCs w:val="24"/>
        </w:rPr>
      </w:pPr>
    </w:p>
    <w:p w:rsidR="00993EAC" w:rsidRDefault="00993EAC" w:rsidP="00993EAC">
      <w:pPr>
        <w:spacing w:after="0" w:line="240" w:lineRule="auto"/>
        <w:ind w:firstLine="567"/>
        <w:rPr>
          <w:rFonts w:ascii="Times New Roman" w:eastAsia="Calibri" w:hAnsi="Times New Roman" w:cs="Times New Roman"/>
          <w:sz w:val="24"/>
          <w:szCs w:val="24"/>
          <w:lang w:val="kk-K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4252"/>
        <w:gridCol w:w="1136"/>
        <w:gridCol w:w="5710"/>
        <w:gridCol w:w="810"/>
        <w:gridCol w:w="2091"/>
      </w:tblGrid>
      <w:tr w:rsidR="00993EAC" w:rsidRPr="00D941F1" w:rsidTr="003841EB">
        <w:tc>
          <w:tcPr>
            <w:tcW w:w="193" w:type="pct"/>
            <w:tcBorders>
              <w:top w:val="single" w:sz="4" w:space="0" w:color="000000"/>
              <w:left w:val="single" w:sz="4" w:space="0" w:color="000000"/>
              <w:bottom w:val="single" w:sz="4" w:space="0" w:color="000000"/>
              <w:right w:val="single" w:sz="4" w:space="0" w:color="000000"/>
            </w:tcBorders>
          </w:tcPr>
          <w:p w:rsidR="00993EAC" w:rsidRPr="00D941F1" w:rsidRDefault="00993EAC" w:rsidP="003841EB">
            <w:pPr>
              <w:spacing w:after="0" w:line="240" w:lineRule="auto"/>
              <w:jc w:val="center"/>
              <w:rPr>
                <w:rFonts w:ascii="Times New Roman" w:eastAsia="Calibri" w:hAnsi="Times New Roman" w:cs="Times New Roman"/>
                <w:sz w:val="24"/>
                <w:szCs w:val="24"/>
                <w:lang w:val="en-US"/>
              </w:rPr>
            </w:pPr>
            <w:r w:rsidRPr="00483078">
              <w:rPr>
                <w:rFonts w:ascii="Times New Roman" w:eastAsia="Calibri" w:hAnsi="Times New Roman" w:cs="Times New Roman"/>
                <w:sz w:val="24"/>
                <w:szCs w:val="24"/>
                <w:lang w:val="en-US"/>
              </w:rPr>
              <w:br w:type="page"/>
            </w:r>
            <w:r w:rsidRPr="00D941F1">
              <w:rPr>
                <w:rFonts w:ascii="Times New Roman" w:eastAsia="Calibri" w:hAnsi="Times New Roman" w:cs="Times New Roman"/>
                <w:sz w:val="24"/>
                <w:szCs w:val="24"/>
                <w:lang w:val="en-US"/>
              </w:rPr>
              <w:t>1</w:t>
            </w:r>
          </w:p>
        </w:tc>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3EAC" w:rsidRPr="00D941F1" w:rsidRDefault="00993EAC" w:rsidP="003841EB">
            <w:pPr>
              <w:spacing w:after="200" w:line="276" w:lineRule="auto"/>
              <w:jc w:val="center"/>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2</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3841EB">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3</w:t>
            </w:r>
          </w:p>
        </w:tc>
        <w:tc>
          <w:tcPr>
            <w:tcW w:w="1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93EAC" w:rsidRPr="00D941F1" w:rsidRDefault="00993EAC" w:rsidP="003841EB">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4</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3841EB">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5</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3841EB">
            <w:pPr>
              <w:spacing w:after="200" w:line="276" w:lineRule="auto"/>
              <w:jc w:val="center"/>
              <w:rPr>
                <w:rFonts w:ascii="Times New Roman" w:eastAsia="Calibri" w:hAnsi="Times New Roman" w:cs="Times New Roman"/>
                <w:sz w:val="24"/>
                <w:szCs w:val="24"/>
                <w:shd w:val="clear" w:color="auto" w:fill="FFFFFF"/>
                <w:lang w:val="en-US"/>
              </w:rPr>
            </w:pPr>
            <w:r w:rsidRPr="00D941F1">
              <w:rPr>
                <w:rFonts w:ascii="Times New Roman" w:eastAsia="Calibri" w:hAnsi="Times New Roman" w:cs="Times New Roman"/>
                <w:sz w:val="24"/>
                <w:szCs w:val="24"/>
                <w:shd w:val="clear" w:color="auto" w:fill="FFFFFF"/>
                <w:lang w:val="en-US"/>
              </w:rPr>
              <w:t>6</w:t>
            </w:r>
          </w:p>
        </w:tc>
      </w:tr>
      <w:tr w:rsidR="00993EAC" w:rsidRPr="00291A23" w:rsidTr="003841EB">
        <w:tc>
          <w:tcPr>
            <w:tcW w:w="193" w:type="pct"/>
            <w:tcBorders>
              <w:top w:val="single" w:sz="4" w:space="0" w:color="000000"/>
              <w:left w:val="single" w:sz="4" w:space="0" w:color="000000"/>
              <w:bottom w:val="single" w:sz="4" w:space="0" w:color="000000"/>
              <w:right w:val="single" w:sz="4" w:space="0" w:color="000000"/>
            </w:tcBorders>
          </w:tcPr>
          <w:p w:rsidR="00993EAC" w:rsidRPr="00BD3E85" w:rsidRDefault="00993EAC" w:rsidP="003841EB">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3</w:t>
            </w:r>
          </w:p>
        </w:tc>
        <w:tc>
          <w:tcPr>
            <w:tcW w:w="1460"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3841EB">
            <w:pPr>
              <w:spacing w:after="200" w:line="276" w:lineRule="auto"/>
              <w:rPr>
                <w:rFonts w:ascii="Times New Roman" w:eastAsia="Calibri" w:hAnsi="Times New Roman" w:cs="Times New Roman"/>
                <w:sz w:val="24"/>
                <w:szCs w:val="24"/>
                <w:lang w:val="en-US"/>
              </w:rPr>
            </w:pPr>
            <w:proofErr w:type="spellStart"/>
            <w:r w:rsidRPr="00D941F1">
              <w:rPr>
                <w:rFonts w:ascii="Times New Roman" w:eastAsia="Calibri" w:hAnsi="Times New Roman" w:cs="Times New Roman"/>
                <w:sz w:val="24"/>
                <w:szCs w:val="24"/>
                <w:lang w:val="en-US"/>
              </w:rPr>
              <w:t>Pathomorphological</w:t>
            </w:r>
            <w:proofErr w:type="spellEnd"/>
            <w:r w:rsidRPr="00D941F1">
              <w:rPr>
                <w:rFonts w:ascii="Times New Roman" w:eastAsia="Calibri" w:hAnsi="Times New Roman" w:cs="Times New Roman"/>
                <w:sz w:val="24"/>
                <w:szCs w:val="24"/>
                <w:lang w:val="en-US"/>
              </w:rPr>
              <w:t xml:space="preserve"> changes in the lung parenchyma at the exposure of multicomponent polymetallic dust</w:t>
            </w:r>
          </w:p>
        </w:tc>
        <w:tc>
          <w:tcPr>
            <w:tcW w:w="390"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3841EB">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61" w:type="pct"/>
            <w:tcBorders>
              <w:top w:val="single" w:sz="4" w:space="0" w:color="000000"/>
              <w:left w:val="single" w:sz="4" w:space="0" w:color="000000"/>
              <w:bottom w:val="single" w:sz="4" w:space="0" w:color="000000"/>
              <w:right w:val="single" w:sz="4" w:space="0" w:color="000000"/>
            </w:tcBorders>
            <w:shd w:val="clear" w:color="auto" w:fill="auto"/>
          </w:tcPr>
          <w:p w:rsidR="00993EAC" w:rsidRDefault="00993EAC" w:rsidP="003841EB">
            <w:pPr>
              <w:spacing w:after="200" w:line="276" w:lineRule="auto"/>
              <w:jc w:val="both"/>
              <w:rPr>
                <w:rFonts w:ascii="Times New Roman" w:eastAsia="Calibri" w:hAnsi="Times New Roman" w:cs="Times New Roman"/>
                <w:sz w:val="24"/>
                <w:szCs w:val="24"/>
                <w:shd w:val="clear" w:color="auto" w:fill="FFFFFF"/>
                <w:lang w:val="en-US"/>
              </w:rPr>
            </w:pPr>
            <w:proofErr w:type="spellStart"/>
            <w:r w:rsidRPr="00D941F1">
              <w:rPr>
                <w:rFonts w:ascii="Times New Roman" w:eastAsia="Calibri" w:hAnsi="Times New Roman" w:cs="Times New Roman"/>
                <w:sz w:val="24"/>
                <w:szCs w:val="24"/>
                <w:lang w:val="en-US"/>
              </w:rPr>
              <w:t>Virchows</w:t>
            </w:r>
            <w:proofErr w:type="spellEnd"/>
            <w:r w:rsidRPr="00D941F1">
              <w:rPr>
                <w:rFonts w:ascii="Times New Roman" w:eastAsia="Calibri" w:hAnsi="Times New Roman" w:cs="Times New Roman"/>
                <w:sz w:val="24"/>
                <w:szCs w:val="24"/>
                <w:lang w:val="en-US"/>
              </w:rPr>
              <w:t xml:space="preserve"> </w:t>
            </w:r>
            <w:proofErr w:type="spellStart"/>
            <w:r w:rsidRPr="00D941F1">
              <w:rPr>
                <w:rFonts w:ascii="Times New Roman" w:eastAsia="Calibri" w:hAnsi="Times New Roman" w:cs="Times New Roman"/>
                <w:sz w:val="24"/>
                <w:szCs w:val="24"/>
                <w:lang w:val="en-US"/>
              </w:rPr>
              <w:t>Archiv</w:t>
            </w:r>
            <w:proofErr w:type="spellEnd"/>
            <w:r w:rsidRPr="00D941F1">
              <w:rPr>
                <w:rFonts w:ascii="Times New Roman" w:eastAsia="Calibri" w:hAnsi="Times New Roman" w:cs="Times New Roman"/>
                <w:sz w:val="24"/>
                <w:szCs w:val="24"/>
                <w:lang w:val="en-US"/>
              </w:rPr>
              <w:t xml:space="preserve"> European Journal of Pathology Abstracts 32 </w:t>
            </w:r>
            <w:proofErr w:type="spellStart"/>
            <w:r w:rsidRPr="00D941F1">
              <w:rPr>
                <w:rFonts w:ascii="Times New Roman" w:eastAsia="Calibri" w:hAnsi="Times New Roman" w:cs="Times New Roman"/>
                <w:sz w:val="24"/>
                <w:szCs w:val="24"/>
                <w:lang w:val="en-US"/>
              </w:rPr>
              <w:t>nd</w:t>
            </w:r>
            <w:proofErr w:type="spellEnd"/>
            <w:r w:rsidRPr="00D941F1">
              <w:rPr>
                <w:rFonts w:ascii="Times New Roman" w:eastAsia="Calibri" w:hAnsi="Times New Roman" w:cs="Times New Roman"/>
                <w:sz w:val="24"/>
                <w:szCs w:val="24"/>
                <w:lang w:val="en-US"/>
              </w:rPr>
              <w:t xml:space="preserve"> Congress of the ESP and XXXIII International Congress of the IAP </w:t>
            </w:r>
            <w:r w:rsidRPr="00D941F1">
              <w:rPr>
                <w:rFonts w:ascii="Times New Roman" w:eastAsia="Calibri" w:hAnsi="Times New Roman" w:cs="Times New Roman"/>
                <w:sz w:val="24"/>
                <w:szCs w:val="24"/>
                <w:shd w:val="clear" w:color="auto" w:fill="FFFFFF"/>
                <w:lang w:val="en-US"/>
              </w:rPr>
              <w:t>477 (</w:t>
            </w:r>
            <w:proofErr w:type="spellStart"/>
            <w:r w:rsidRPr="00D941F1">
              <w:rPr>
                <w:rFonts w:ascii="Times New Roman" w:eastAsia="Calibri" w:hAnsi="Times New Roman" w:cs="Times New Roman"/>
                <w:sz w:val="24"/>
                <w:szCs w:val="24"/>
                <w:shd w:val="clear" w:color="auto" w:fill="FFFFFF"/>
                <w:lang w:val="en-US"/>
              </w:rPr>
              <w:t>Suppl</w:t>
            </w:r>
            <w:proofErr w:type="spellEnd"/>
            <w:r w:rsidRPr="00D941F1">
              <w:rPr>
                <w:rFonts w:ascii="Times New Roman" w:eastAsia="Calibri" w:hAnsi="Times New Roman" w:cs="Times New Roman"/>
                <w:sz w:val="24"/>
                <w:szCs w:val="24"/>
                <w:shd w:val="clear" w:color="auto" w:fill="FFFFFF"/>
                <w:lang w:val="en-US"/>
              </w:rPr>
              <w:t xml:space="preserve"> 1):S1–S390. </w:t>
            </w:r>
            <w:r w:rsidRPr="00D941F1">
              <w:rPr>
                <w:rFonts w:ascii="Times New Roman" w:eastAsia="Calibri" w:hAnsi="Times New Roman" w:cs="Times New Roman"/>
                <w:sz w:val="24"/>
                <w:szCs w:val="24"/>
                <w:shd w:val="clear" w:color="auto" w:fill="FFFFFF"/>
                <w:lang w:val="kk-KZ"/>
              </w:rPr>
              <w:t>Р</w:t>
            </w:r>
            <w:r w:rsidRPr="00D941F1">
              <w:rPr>
                <w:rFonts w:ascii="Times New Roman" w:eastAsia="Calibri" w:hAnsi="Times New Roman" w:cs="Times New Roman"/>
                <w:sz w:val="24"/>
                <w:szCs w:val="24"/>
                <w:shd w:val="clear" w:color="auto" w:fill="FFFFFF"/>
                <w:lang w:val="en-US"/>
              </w:rPr>
              <w:t>.117</w:t>
            </w:r>
          </w:p>
          <w:p w:rsidR="00993EAC" w:rsidRPr="00D941F1" w:rsidRDefault="00993EAC" w:rsidP="003841EB">
            <w:pPr>
              <w:spacing w:after="200" w:line="276"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shd w:val="clear" w:color="auto" w:fill="FFFFFF"/>
                <w:lang w:val="kk-KZ"/>
              </w:rPr>
              <w:t xml:space="preserve"> </w:t>
            </w:r>
            <w:hyperlink r:id="rId12" w:history="1">
              <w:r w:rsidRPr="00D941F1">
                <w:rPr>
                  <w:rFonts w:ascii="Times New Roman" w:eastAsia="Calibri" w:hAnsi="Times New Roman" w:cs="Times New Roman"/>
                  <w:color w:val="0000FF"/>
                  <w:sz w:val="24"/>
                  <w:szCs w:val="24"/>
                  <w:u w:val="single"/>
                  <w:shd w:val="clear" w:color="auto" w:fill="FFFFFF"/>
                  <w:lang w:val="kk-KZ"/>
                </w:rPr>
                <w:t>https://link.springer.com/article/10.1007/s00428-020-02938-x</w:t>
              </w:r>
            </w:hyperlink>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93EAC" w:rsidRPr="00D941F1" w:rsidRDefault="00993EAC" w:rsidP="003841EB">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tcBorders>
              <w:top w:val="single" w:sz="4" w:space="0" w:color="000000"/>
              <w:left w:val="single" w:sz="4" w:space="0" w:color="000000"/>
              <w:bottom w:val="single" w:sz="4" w:space="0" w:color="000000"/>
              <w:right w:val="single" w:sz="4" w:space="0" w:color="000000"/>
            </w:tcBorders>
            <w:shd w:val="clear" w:color="auto" w:fill="auto"/>
          </w:tcPr>
          <w:p w:rsidR="00993EAC" w:rsidRPr="001D6711" w:rsidRDefault="00993EAC" w:rsidP="003841EB">
            <w:pPr>
              <w:spacing w:after="0" w:line="240" w:lineRule="auto"/>
              <w:rPr>
                <w:rFonts w:ascii="Times New Roman" w:eastAsia="Calibri" w:hAnsi="Times New Roman" w:cs="Times New Roman"/>
                <w:sz w:val="24"/>
                <w:szCs w:val="24"/>
                <w:shd w:val="clear" w:color="auto" w:fill="FFFFFF"/>
                <w:lang w:val="kk-KZ"/>
              </w:rPr>
            </w:pPr>
            <w:r w:rsidRPr="001D6711">
              <w:rPr>
                <w:rFonts w:ascii="Times New Roman" w:eastAsia="Calibri" w:hAnsi="Times New Roman" w:cs="Times New Roman"/>
                <w:sz w:val="24"/>
                <w:szCs w:val="24"/>
                <w:shd w:val="clear" w:color="auto" w:fill="FFFFFF"/>
                <w:lang w:val="kk-KZ"/>
              </w:rPr>
              <w:t>Chergizova B.T.,</w:t>
            </w:r>
          </w:p>
          <w:p w:rsidR="00993EAC" w:rsidRDefault="00993EAC" w:rsidP="003841EB">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Talaspekova Yu.P.,</w:t>
            </w:r>
          </w:p>
          <w:p w:rsidR="00993EAC" w:rsidRPr="001D6711" w:rsidRDefault="00993EAC" w:rsidP="003841EB">
            <w:pPr>
              <w:spacing w:after="0" w:line="240" w:lineRule="auto"/>
              <w:rPr>
                <w:rFonts w:ascii="Times New Roman" w:eastAsia="Calibri" w:hAnsi="Times New Roman" w:cs="Times New Roman"/>
                <w:sz w:val="24"/>
                <w:szCs w:val="24"/>
                <w:shd w:val="clear" w:color="auto" w:fill="FFFFFF"/>
                <w:lang w:val="kk-KZ"/>
              </w:rPr>
            </w:pPr>
            <w:r w:rsidRPr="001D6711">
              <w:rPr>
                <w:rFonts w:ascii="Times New Roman" w:eastAsia="Calibri" w:hAnsi="Times New Roman" w:cs="Times New Roman"/>
                <w:sz w:val="24"/>
                <w:szCs w:val="24"/>
                <w:shd w:val="clear" w:color="auto" w:fill="FFFFFF"/>
                <w:lang w:val="kk-KZ"/>
              </w:rPr>
              <w:t>Suleimenova B.M.,</w:t>
            </w:r>
          </w:p>
          <w:p w:rsidR="00993EAC" w:rsidRPr="001D6711" w:rsidRDefault="00993EAC" w:rsidP="003841EB">
            <w:pPr>
              <w:spacing w:after="0" w:line="240" w:lineRule="auto"/>
              <w:rPr>
                <w:rFonts w:ascii="Times New Roman" w:eastAsia="Calibri" w:hAnsi="Times New Roman" w:cs="Times New Roman"/>
                <w:sz w:val="24"/>
                <w:szCs w:val="24"/>
                <w:shd w:val="clear" w:color="auto" w:fill="FFFFFF"/>
                <w:lang w:val="kk-KZ"/>
              </w:rPr>
            </w:pPr>
            <w:r w:rsidRPr="001D6711">
              <w:rPr>
                <w:rFonts w:ascii="Times New Roman" w:eastAsia="Calibri" w:hAnsi="Times New Roman" w:cs="Times New Roman"/>
                <w:sz w:val="24"/>
                <w:szCs w:val="24"/>
                <w:shd w:val="clear" w:color="auto" w:fill="FFFFFF"/>
                <w:lang w:val="kk-KZ"/>
              </w:rPr>
              <w:t>Baryshnikova I.A.</w:t>
            </w:r>
          </w:p>
          <w:p w:rsidR="00993EAC" w:rsidRPr="001D6711" w:rsidRDefault="00993EAC" w:rsidP="003841EB">
            <w:pPr>
              <w:spacing w:after="200" w:line="276" w:lineRule="auto"/>
              <w:rPr>
                <w:rFonts w:ascii="Times New Roman" w:eastAsia="Calibri" w:hAnsi="Times New Roman" w:cs="Times New Roman"/>
                <w:sz w:val="24"/>
                <w:szCs w:val="24"/>
                <w:lang w:val="kk-KZ"/>
              </w:rPr>
            </w:pPr>
          </w:p>
        </w:tc>
      </w:tr>
      <w:tr w:rsidR="00993EAC" w:rsidRPr="00291A23" w:rsidTr="003841EB">
        <w:tc>
          <w:tcPr>
            <w:tcW w:w="193" w:type="pct"/>
          </w:tcPr>
          <w:p w:rsidR="00993EAC" w:rsidRPr="00BD3E85" w:rsidRDefault="00993EAC" w:rsidP="003841EB">
            <w:pPr>
              <w:spacing w:after="0" w:line="240"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4</w:t>
            </w:r>
          </w:p>
        </w:tc>
        <w:tc>
          <w:tcPr>
            <w:tcW w:w="1460" w:type="pct"/>
            <w:shd w:val="clear" w:color="auto" w:fill="auto"/>
            <w:vAlign w:val="center"/>
          </w:tcPr>
          <w:p w:rsidR="00993EAC" w:rsidRPr="00D941F1" w:rsidRDefault="00993EAC" w:rsidP="003841EB">
            <w:pPr>
              <w:spacing w:after="200" w:line="276" w:lineRule="auto"/>
              <w:jc w:val="both"/>
              <w:rPr>
                <w:rFonts w:ascii="Times New Roman" w:eastAsia="Calibri" w:hAnsi="Times New Roman" w:cs="Times New Roman"/>
                <w:sz w:val="24"/>
                <w:szCs w:val="24"/>
                <w:lang w:val="en-US"/>
              </w:rPr>
            </w:pPr>
            <w:r w:rsidRPr="00D941F1">
              <w:rPr>
                <w:rFonts w:ascii="Times New Roman" w:eastAsia="Calibri" w:hAnsi="Times New Roman" w:cs="Times New Roman"/>
                <w:sz w:val="24"/>
                <w:szCs w:val="24"/>
                <w:lang w:val="en-US"/>
              </w:rPr>
              <w:t>Changes in the respiratory system indicators and the leading mechanisms of pathological disorders of the airway patency by workers of the tungsten-molybdenum mine</w:t>
            </w:r>
          </w:p>
        </w:tc>
        <w:tc>
          <w:tcPr>
            <w:tcW w:w="390" w:type="pct"/>
            <w:shd w:val="clear" w:color="auto" w:fill="auto"/>
          </w:tcPr>
          <w:p w:rsidR="00993EAC" w:rsidRPr="00D941F1" w:rsidRDefault="00993EAC" w:rsidP="003841EB">
            <w:pPr>
              <w:jc w:val="center"/>
              <w:rPr>
                <w:rFonts w:ascii="Times New Roman" w:hAnsi="Times New Roman" w:cs="Times New Roman"/>
                <w:sz w:val="24"/>
                <w:szCs w:val="24"/>
              </w:rPr>
            </w:pPr>
            <w:r w:rsidRPr="00D941F1">
              <w:rPr>
                <w:rFonts w:ascii="Times New Roman" w:eastAsia="Calibri" w:hAnsi="Times New Roman" w:cs="Times New Roman"/>
                <w:sz w:val="24"/>
                <w:szCs w:val="24"/>
                <w:lang w:val="en-US"/>
              </w:rPr>
              <w:t>printed</w:t>
            </w:r>
          </w:p>
        </w:tc>
        <w:tc>
          <w:tcPr>
            <w:tcW w:w="1961" w:type="pct"/>
            <w:shd w:val="clear" w:color="auto" w:fill="auto"/>
            <w:vAlign w:val="center"/>
          </w:tcPr>
          <w:p w:rsidR="00993EAC" w:rsidRDefault="00993EAC" w:rsidP="003841EB">
            <w:pPr>
              <w:spacing w:after="200" w:line="276" w:lineRule="auto"/>
              <w:jc w:val="both"/>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33rd European Congress of Pathology - Abstracts. Virchows Arch. 2021;27:479(Suppl 1):1-320. doi: 10.1007/s00428-021-03157-8. </w:t>
            </w:r>
          </w:p>
          <w:p w:rsidR="00993EAC" w:rsidRPr="00483078" w:rsidRDefault="00291A23" w:rsidP="003841EB">
            <w:pPr>
              <w:spacing w:after="200" w:line="276" w:lineRule="auto"/>
              <w:jc w:val="both"/>
              <w:rPr>
                <w:rFonts w:ascii="Times New Roman" w:eastAsia="Calibri" w:hAnsi="Times New Roman" w:cs="Times New Roman"/>
                <w:sz w:val="24"/>
                <w:szCs w:val="24"/>
                <w:lang w:val="kk-KZ"/>
              </w:rPr>
            </w:pPr>
            <w:r>
              <w:fldChar w:fldCharType="begin"/>
            </w:r>
            <w:r w:rsidRPr="00291A23">
              <w:rPr>
                <w:lang w:val="kk-KZ"/>
              </w:rPr>
              <w:instrText xml:space="preserve"> HYPERLINK "https://link.springer.com/article/10.1007/s00428-021-03157-8" </w:instrText>
            </w:r>
            <w:r>
              <w:fldChar w:fldCharType="separate"/>
            </w:r>
            <w:r w:rsidR="00993EAC" w:rsidRPr="00483078">
              <w:rPr>
                <w:rFonts w:ascii="Times New Roman" w:eastAsia="Calibri" w:hAnsi="Times New Roman" w:cs="Times New Roman"/>
                <w:color w:val="0000FF"/>
                <w:sz w:val="24"/>
                <w:szCs w:val="24"/>
                <w:u w:val="single"/>
                <w:lang w:val="kk-KZ"/>
              </w:rPr>
              <w:t>https://link.springer.com/article/10.1007/s00428-021-03157-8</w:t>
            </w:r>
            <w:r>
              <w:rPr>
                <w:rFonts w:ascii="Times New Roman" w:eastAsia="Calibri" w:hAnsi="Times New Roman" w:cs="Times New Roman"/>
                <w:color w:val="0000FF"/>
                <w:sz w:val="24"/>
                <w:szCs w:val="24"/>
                <w:u w:val="single"/>
                <w:lang w:val="kk-KZ"/>
              </w:rPr>
              <w:fldChar w:fldCharType="end"/>
            </w:r>
          </w:p>
          <w:p w:rsidR="00993EAC" w:rsidRPr="00483078" w:rsidRDefault="00993EAC" w:rsidP="003841EB">
            <w:pPr>
              <w:spacing w:after="200" w:line="276" w:lineRule="auto"/>
              <w:jc w:val="both"/>
              <w:rPr>
                <w:rFonts w:ascii="Times New Roman" w:eastAsia="Calibri" w:hAnsi="Times New Roman" w:cs="Times New Roman"/>
                <w:sz w:val="24"/>
                <w:szCs w:val="24"/>
                <w:lang w:val="kk-KZ"/>
              </w:rPr>
            </w:pPr>
          </w:p>
        </w:tc>
        <w:tc>
          <w:tcPr>
            <w:tcW w:w="278" w:type="pct"/>
            <w:shd w:val="clear" w:color="auto" w:fill="auto"/>
          </w:tcPr>
          <w:p w:rsidR="00993EAC" w:rsidRPr="00D941F1" w:rsidRDefault="00993EAC" w:rsidP="003841EB">
            <w:pPr>
              <w:spacing w:after="200" w:line="276" w:lineRule="auto"/>
              <w:jc w:val="center"/>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 xml:space="preserve">1 </w:t>
            </w:r>
            <w:r w:rsidRPr="00D941F1">
              <w:rPr>
                <w:rFonts w:ascii="Times New Roman" w:eastAsia="Calibri" w:hAnsi="Times New Roman" w:cs="Times New Roman"/>
                <w:sz w:val="24"/>
                <w:szCs w:val="24"/>
                <w:lang w:val="en-US"/>
              </w:rPr>
              <w:t>p</w:t>
            </w:r>
            <w:r w:rsidRPr="00D941F1">
              <w:rPr>
                <w:rFonts w:ascii="Times New Roman" w:eastAsia="Calibri" w:hAnsi="Times New Roman" w:cs="Times New Roman"/>
                <w:sz w:val="24"/>
                <w:szCs w:val="24"/>
              </w:rPr>
              <w:t>.</w:t>
            </w:r>
          </w:p>
        </w:tc>
        <w:tc>
          <w:tcPr>
            <w:tcW w:w="718" w:type="pct"/>
            <w:shd w:val="clear" w:color="auto" w:fill="auto"/>
          </w:tcPr>
          <w:p w:rsidR="00993EAC" w:rsidRDefault="00993EAC" w:rsidP="003841EB">
            <w:pPr>
              <w:spacing w:after="0" w:line="240" w:lineRule="auto"/>
              <w:rPr>
                <w:rFonts w:ascii="Times New Roman" w:eastAsia="Calibri" w:hAnsi="Times New Roman" w:cs="Times New Roman"/>
                <w:sz w:val="24"/>
                <w:szCs w:val="24"/>
                <w:shd w:val="clear" w:color="auto" w:fill="FFFFFF"/>
                <w:lang w:val="kk-KZ"/>
              </w:rPr>
            </w:pPr>
            <w:r w:rsidRPr="00F3308D">
              <w:rPr>
                <w:rFonts w:ascii="Times New Roman" w:eastAsia="Calibri" w:hAnsi="Times New Roman" w:cs="Times New Roman"/>
                <w:sz w:val="24"/>
                <w:szCs w:val="24"/>
                <w:shd w:val="clear" w:color="auto" w:fill="FFFFFF"/>
                <w:lang w:val="kk-KZ"/>
              </w:rPr>
              <w:t xml:space="preserve">Chergizova B.T., </w:t>
            </w:r>
          </w:p>
          <w:p w:rsidR="00993EAC" w:rsidRPr="006C393B" w:rsidRDefault="00993EAC" w:rsidP="003841EB">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Zhautikova S.B.</w:t>
            </w:r>
            <w:r w:rsidRPr="006C393B">
              <w:rPr>
                <w:rFonts w:ascii="Times New Roman" w:eastAsia="Calibri" w:hAnsi="Times New Roman" w:cs="Times New Roman"/>
                <w:sz w:val="24"/>
                <w:szCs w:val="24"/>
                <w:shd w:val="clear" w:color="auto" w:fill="FFFFFF"/>
                <w:lang w:val="kk-KZ"/>
              </w:rPr>
              <w:t>,</w:t>
            </w:r>
          </w:p>
          <w:p w:rsidR="00993EAC" w:rsidRDefault="00993EAC" w:rsidP="003841EB">
            <w:pPr>
              <w:spacing w:after="0" w:line="240" w:lineRule="auto"/>
              <w:rPr>
                <w:rFonts w:ascii="Times New Roman" w:eastAsia="Calibri" w:hAnsi="Times New Roman" w:cs="Times New Roman"/>
                <w:sz w:val="24"/>
                <w:szCs w:val="24"/>
                <w:lang w:val="kk-KZ"/>
              </w:rPr>
            </w:pPr>
            <w:r w:rsidRPr="006C393B">
              <w:rPr>
                <w:rFonts w:ascii="Times New Roman" w:eastAsia="Calibri" w:hAnsi="Times New Roman" w:cs="Times New Roman"/>
                <w:sz w:val="24"/>
                <w:szCs w:val="24"/>
                <w:lang w:val="kk-KZ"/>
              </w:rPr>
              <w:t xml:space="preserve">Talaspekova YP, </w:t>
            </w:r>
          </w:p>
          <w:p w:rsidR="00993EAC" w:rsidRPr="00752D1B" w:rsidRDefault="00993EAC" w:rsidP="003841EB">
            <w:pPr>
              <w:spacing w:after="0" w:line="240" w:lineRule="auto"/>
              <w:rPr>
                <w:rFonts w:ascii="Times New Roman" w:eastAsia="Calibri" w:hAnsi="Times New Roman" w:cs="Times New Roman"/>
                <w:sz w:val="24"/>
                <w:szCs w:val="24"/>
                <w:lang w:val="kk-KZ"/>
              </w:rPr>
            </w:pPr>
            <w:r w:rsidRPr="006C393B">
              <w:rPr>
                <w:rFonts w:ascii="Times New Roman" w:eastAsia="Calibri" w:hAnsi="Times New Roman" w:cs="Times New Roman"/>
                <w:sz w:val="24"/>
                <w:szCs w:val="24"/>
                <w:lang w:val="kk-KZ"/>
              </w:rPr>
              <w:t>Atshabarova SS.</w:t>
            </w:r>
            <w:r w:rsidRPr="00752D1B">
              <w:rPr>
                <w:rFonts w:ascii="Times New Roman" w:eastAsia="Calibri" w:hAnsi="Times New Roman" w:cs="Times New Roman"/>
                <w:sz w:val="24"/>
                <w:szCs w:val="24"/>
                <w:lang w:val="kk-KZ"/>
              </w:rPr>
              <w:t>,</w:t>
            </w:r>
          </w:p>
          <w:p w:rsidR="00993EAC" w:rsidRDefault="00993EAC" w:rsidP="003841EB">
            <w:pPr>
              <w:spacing w:after="0" w:line="240" w:lineRule="auto"/>
              <w:rPr>
                <w:rFonts w:ascii="Times New Roman" w:eastAsia="Calibri" w:hAnsi="Times New Roman" w:cs="Times New Roman"/>
                <w:sz w:val="24"/>
                <w:szCs w:val="24"/>
                <w:lang w:val="kk-KZ"/>
              </w:rPr>
            </w:pPr>
            <w:r w:rsidRPr="00752D1B">
              <w:rPr>
                <w:rFonts w:ascii="Times New Roman" w:eastAsia="Calibri" w:hAnsi="Times New Roman" w:cs="Times New Roman"/>
                <w:sz w:val="24"/>
                <w:szCs w:val="24"/>
                <w:lang w:val="kk-KZ"/>
              </w:rPr>
              <w:t>Ishigov I.,</w:t>
            </w:r>
          </w:p>
          <w:p w:rsidR="00993EAC" w:rsidRDefault="00993EAC" w:rsidP="003841EB">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Imanova</w:t>
            </w:r>
            <w:proofErr w:type="spellEnd"/>
            <w:r>
              <w:rPr>
                <w:rFonts w:ascii="Times New Roman" w:hAnsi="Times New Roman" w:cs="Times New Roman"/>
                <w:sz w:val="24"/>
                <w:szCs w:val="24"/>
                <w:lang w:val="en-US"/>
              </w:rPr>
              <w:t xml:space="preserve"> D.,</w:t>
            </w:r>
          </w:p>
          <w:p w:rsidR="00993EAC" w:rsidRDefault="00993EAC" w:rsidP="003841EB">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Smivova</w:t>
            </w:r>
            <w:proofErr w:type="spellEnd"/>
            <w:r>
              <w:rPr>
                <w:rFonts w:ascii="Times New Roman" w:hAnsi="Times New Roman" w:cs="Times New Roman"/>
                <w:sz w:val="24"/>
                <w:szCs w:val="24"/>
                <w:lang w:val="en-US"/>
              </w:rPr>
              <w:t xml:space="preserve"> L.,</w:t>
            </w:r>
          </w:p>
          <w:p w:rsidR="00993EAC" w:rsidRPr="00752D1B" w:rsidRDefault="00993EAC" w:rsidP="003841EB">
            <w:pPr>
              <w:spacing w:after="0" w:line="240" w:lineRule="auto"/>
              <w:rPr>
                <w:rFonts w:ascii="Times New Roman" w:eastAsia="Calibri" w:hAnsi="Times New Roman" w:cs="Times New Roman"/>
                <w:sz w:val="24"/>
                <w:szCs w:val="24"/>
                <w:lang w:val="kk-KZ"/>
              </w:rPr>
            </w:pPr>
            <w:proofErr w:type="spellStart"/>
            <w:r>
              <w:rPr>
                <w:rFonts w:ascii="Times New Roman" w:hAnsi="Times New Roman" w:cs="Times New Roman"/>
                <w:sz w:val="24"/>
                <w:szCs w:val="24"/>
                <w:lang w:val="en-US"/>
              </w:rPr>
              <w:t>Kuzmin</w:t>
            </w:r>
            <w:proofErr w:type="spellEnd"/>
            <w:r>
              <w:rPr>
                <w:rFonts w:ascii="Times New Roman" w:hAnsi="Times New Roman" w:cs="Times New Roman"/>
                <w:sz w:val="24"/>
                <w:szCs w:val="24"/>
                <w:lang w:val="en-US"/>
              </w:rPr>
              <w:t xml:space="preserve"> A.</w:t>
            </w:r>
          </w:p>
        </w:tc>
      </w:tr>
    </w:tbl>
    <w:p w:rsidR="00993EAC" w:rsidRPr="00D941F1" w:rsidRDefault="00993EAC" w:rsidP="00993EAC">
      <w:pPr>
        <w:spacing w:after="0" w:line="240" w:lineRule="auto"/>
        <w:rPr>
          <w:rFonts w:ascii="Times New Roman" w:eastAsia="Calibri" w:hAnsi="Times New Roman" w:cs="Times New Roman"/>
          <w:sz w:val="24"/>
          <w:szCs w:val="24"/>
          <w:lang w:val="kk-KZ"/>
        </w:rPr>
      </w:pPr>
    </w:p>
    <w:p w:rsidR="00993EAC" w:rsidRPr="00D941F1" w:rsidRDefault="00993EAC" w:rsidP="00993EAC">
      <w:pPr>
        <w:spacing w:after="0" w:line="240" w:lineRule="auto"/>
        <w:rPr>
          <w:rFonts w:ascii="Times New Roman" w:eastAsia="Calibri" w:hAnsi="Times New Roman" w:cs="Times New Roman"/>
          <w:sz w:val="24"/>
          <w:szCs w:val="24"/>
          <w:lang w:val="kk-KZ"/>
        </w:rPr>
      </w:pPr>
    </w:p>
    <w:p w:rsidR="00993EAC" w:rsidRPr="00D941F1" w:rsidRDefault="00993EAC" w:rsidP="00993EAC">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en-US"/>
        </w:rPr>
        <w:t>A</w:t>
      </w:r>
      <w:r w:rsidRPr="00D941F1">
        <w:rPr>
          <w:rFonts w:ascii="Times New Roman" w:eastAsia="Calibri" w:hAnsi="Times New Roman" w:cs="Times New Roman"/>
          <w:sz w:val="24"/>
          <w:szCs w:val="24"/>
          <w:lang w:val="kk-KZ"/>
        </w:rPr>
        <w:t>uthor, cand.med. 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Kh.R. Abdikadirova</w:t>
      </w:r>
    </w:p>
    <w:p w:rsidR="00993EAC" w:rsidRDefault="00993EAC" w:rsidP="00993EAC">
      <w:pPr>
        <w:spacing w:after="0" w:line="240" w:lineRule="auto"/>
        <w:ind w:firstLine="567"/>
        <w:rPr>
          <w:rFonts w:ascii="Times New Roman" w:eastAsia="Calibri" w:hAnsi="Times New Roman" w:cs="Times New Roman"/>
          <w:sz w:val="24"/>
          <w:szCs w:val="24"/>
          <w:lang w:val="kk-KZ"/>
        </w:rPr>
      </w:pPr>
    </w:p>
    <w:p w:rsidR="00993EAC" w:rsidRPr="00D941F1" w:rsidRDefault="00993EAC" w:rsidP="00993EAC">
      <w:pPr>
        <w:spacing w:after="0" w:line="240" w:lineRule="auto"/>
        <w:ind w:firstLine="567"/>
        <w:rPr>
          <w:rFonts w:ascii="Times New Roman" w:eastAsia="Calibri" w:hAnsi="Times New Roman" w:cs="Times New Roman"/>
          <w:sz w:val="24"/>
          <w:szCs w:val="24"/>
          <w:lang w:val="kk-KZ"/>
        </w:rPr>
      </w:pPr>
    </w:p>
    <w:p w:rsidR="00993EAC" w:rsidRPr="00D941F1" w:rsidRDefault="00993EAC" w:rsidP="00993EAC">
      <w:pPr>
        <w:spacing w:after="0" w:line="240" w:lineRule="auto"/>
        <w:ind w:firstLine="567"/>
        <w:rPr>
          <w:rFonts w:ascii="Times New Roman" w:eastAsia="Calibri" w:hAnsi="Times New Roman" w:cs="Times New Roman"/>
          <w:sz w:val="24"/>
          <w:szCs w:val="24"/>
          <w:lang w:val="kk-KZ"/>
        </w:rPr>
      </w:pPr>
      <w:r w:rsidRPr="00D941F1">
        <w:rPr>
          <w:rFonts w:ascii="Times New Roman" w:eastAsia="Calibri" w:hAnsi="Times New Roman" w:cs="Times New Roman"/>
          <w:sz w:val="24"/>
          <w:szCs w:val="24"/>
          <w:lang w:val="kk-KZ"/>
        </w:rPr>
        <w:t>Senate secretary, cand.ph.sci.</w:t>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r>
      <w:r w:rsidRPr="00D941F1">
        <w:rPr>
          <w:rFonts w:ascii="Times New Roman" w:eastAsia="Calibri" w:hAnsi="Times New Roman" w:cs="Times New Roman"/>
          <w:sz w:val="24"/>
          <w:szCs w:val="24"/>
          <w:lang w:val="kk-KZ"/>
        </w:rPr>
        <w:tab/>
        <w:t>M.A. Maretbayeva</w:t>
      </w:r>
    </w:p>
    <w:p w:rsidR="00993EAC" w:rsidRPr="00D941F1" w:rsidRDefault="00993EAC" w:rsidP="00993EAC">
      <w:pPr>
        <w:rPr>
          <w:rFonts w:ascii="Times New Roman" w:hAnsi="Times New Roman" w:cs="Times New Roman"/>
          <w:sz w:val="24"/>
          <w:szCs w:val="24"/>
        </w:rPr>
      </w:pPr>
    </w:p>
    <w:p w:rsidR="00993EAC" w:rsidRPr="00D941F1" w:rsidRDefault="00993EAC">
      <w:pPr>
        <w:rPr>
          <w:rFonts w:ascii="Times New Roman" w:hAnsi="Times New Roman" w:cs="Times New Roman"/>
          <w:sz w:val="24"/>
          <w:szCs w:val="24"/>
        </w:rPr>
      </w:pPr>
    </w:p>
    <w:sectPr w:rsidR="00993EAC" w:rsidRPr="00D941F1" w:rsidSect="00384381">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61"/>
    <w:rsid w:val="00017D73"/>
    <w:rsid w:val="00060D9D"/>
    <w:rsid w:val="000E4FF7"/>
    <w:rsid w:val="0010147F"/>
    <w:rsid w:val="001369C4"/>
    <w:rsid w:val="00137004"/>
    <w:rsid w:val="00180D5D"/>
    <w:rsid w:val="001B16AA"/>
    <w:rsid w:val="001D4B7A"/>
    <w:rsid w:val="00261F73"/>
    <w:rsid w:val="00291A23"/>
    <w:rsid w:val="002973DC"/>
    <w:rsid w:val="002C1822"/>
    <w:rsid w:val="003235C2"/>
    <w:rsid w:val="003371B3"/>
    <w:rsid w:val="00384381"/>
    <w:rsid w:val="003A3E61"/>
    <w:rsid w:val="003A5766"/>
    <w:rsid w:val="003D56E7"/>
    <w:rsid w:val="00464E42"/>
    <w:rsid w:val="00483078"/>
    <w:rsid w:val="004839E3"/>
    <w:rsid w:val="004A163C"/>
    <w:rsid w:val="00555EE6"/>
    <w:rsid w:val="005F3244"/>
    <w:rsid w:val="006300D0"/>
    <w:rsid w:val="006A4062"/>
    <w:rsid w:val="006B593B"/>
    <w:rsid w:val="006F1784"/>
    <w:rsid w:val="007C4B01"/>
    <w:rsid w:val="007C73E7"/>
    <w:rsid w:val="00850AA1"/>
    <w:rsid w:val="00993EAC"/>
    <w:rsid w:val="009B55F4"/>
    <w:rsid w:val="009E728A"/>
    <w:rsid w:val="00AD4A10"/>
    <w:rsid w:val="00B008AC"/>
    <w:rsid w:val="00B1704B"/>
    <w:rsid w:val="00BA52C9"/>
    <w:rsid w:val="00BC0DBD"/>
    <w:rsid w:val="00BD3E85"/>
    <w:rsid w:val="00C409BE"/>
    <w:rsid w:val="00CB3409"/>
    <w:rsid w:val="00CE2BBE"/>
    <w:rsid w:val="00CE5B9D"/>
    <w:rsid w:val="00D23B8F"/>
    <w:rsid w:val="00D45027"/>
    <w:rsid w:val="00D53566"/>
    <w:rsid w:val="00D563BF"/>
    <w:rsid w:val="00D941F1"/>
    <w:rsid w:val="00E17A02"/>
    <w:rsid w:val="00E75E4B"/>
    <w:rsid w:val="00EE0011"/>
    <w:rsid w:val="00EF0DC3"/>
    <w:rsid w:val="00F56813"/>
    <w:rsid w:val="00FC3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8C1AE-E359-4423-9D99-B44E798C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D23B8F"/>
    <w:pPr>
      <w:keepNext/>
      <w:spacing w:after="0" w:line="240" w:lineRule="auto"/>
      <w:outlineLvl w:val="1"/>
    </w:pPr>
    <w:rPr>
      <w:rFonts w:ascii="Times New Roman" w:eastAsia="Calibri" w:hAnsi="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23B8F"/>
    <w:rPr>
      <w:rFonts w:ascii="Times New Roman" w:eastAsia="Calibri" w:hAnsi="Times New Roman" w:cs="Times New Roman"/>
      <w:b/>
    </w:rPr>
  </w:style>
  <w:style w:type="numbering" w:customStyle="1" w:styleId="1">
    <w:name w:val="Нет списка1"/>
    <w:next w:val="a2"/>
    <w:uiPriority w:val="99"/>
    <w:semiHidden/>
    <w:unhideWhenUsed/>
    <w:rsid w:val="00D23B8F"/>
  </w:style>
  <w:style w:type="paragraph" w:styleId="a3">
    <w:name w:val="List Paragraph"/>
    <w:basedOn w:val="a"/>
    <w:uiPriority w:val="34"/>
    <w:qFormat/>
    <w:rsid w:val="00D23B8F"/>
    <w:pPr>
      <w:spacing w:after="200" w:line="276" w:lineRule="auto"/>
      <w:ind w:left="720"/>
      <w:contextualSpacing/>
    </w:pPr>
    <w:rPr>
      <w:rFonts w:ascii="Calibri" w:eastAsia="Calibri" w:hAnsi="Calibri" w:cs="Times New Roman"/>
    </w:rPr>
  </w:style>
  <w:style w:type="character" w:styleId="a4">
    <w:name w:val="Hyperlink"/>
    <w:uiPriority w:val="99"/>
    <w:rsid w:val="00D23B8F"/>
    <w:rPr>
      <w:color w:val="0000FF"/>
      <w:u w:val="single"/>
    </w:rPr>
  </w:style>
  <w:style w:type="paragraph" w:styleId="a5">
    <w:name w:val="Body Text"/>
    <w:basedOn w:val="a"/>
    <w:link w:val="a6"/>
    <w:rsid w:val="00D23B8F"/>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D23B8F"/>
    <w:rPr>
      <w:rFonts w:ascii="Times New Roman" w:eastAsia="Times New Roman" w:hAnsi="Times New Roman" w:cs="Times New Roman"/>
      <w:sz w:val="24"/>
      <w:szCs w:val="24"/>
      <w:lang w:eastAsia="ru-RU"/>
    </w:rPr>
  </w:style>
  <w:style w:type="character" w:customStyle="1" w:styleId="value">
    <w:name w:val="value"/>
    <w:rsid w:val="00D23B8F"/>
  </w:style>
  <w:style w:type="character" w:customStyle="1" w:styleId="pagesnum">
    <w:name w:val="pagesnum"/>
    <w:rsid w:val="00D23B8F"/>
  </w:style>
  <w:style w:type="character" w:styleId="a7">
    <w:name w:val="FollowedHyperlink"/>
    <w:basedOn w:val="a0"/>
    <w:uiPriority w:val="99"/>
    <w:semiHidden/>
    <w:unhideWhenUsed/>
    <w:rsid w:val="004A16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89/oamjms.2022.918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889/oamjms.2022.8151" TargetMode="External"/><Relationship Id="rId12" Type="http://schemas.openxmlformats.org/officeDocument/2006/relationships/hyperlink" Target="https://link.springer.com/article/10.1007/s00428-020-02938-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889/oamjms.2021.7408" TargetMode="External"/><Relationship Id="rId11" Type="http://schemas.openxmlformats.org/officeDocument/2006/relationships/hyperlink" Target="https://link.springer.com/article/10.1007/s00428-020-02938-x" TargetMode="External"/><Relationship Id="rId5" Type="http://schemas.openxmlformats.org/officeDocument/2006/relationships/hyperlink" Target="https://doi.org/10.3889/oamjms.2021.5873" TargetMode="External"/><Relationship Id="rId10" Type="http://schemas.openxmlformats.org/officeDocument/2006/relationships/hyperlink" Target="https://link.springer.com/article/10.1007/s00428-020-02938-x" TargetMode="External"/><Relationship Id="rId4" Type="http://schemas.openxmlformats.org/officeDocument/2006/relationships/hyperlink" Target="https://doi.org/10.3889/oamjms.2020.3473" TargetMode="External"/><Relationship Id="rId9" Type="http://schemas.openxmlformats.org/officeDocument/2006/relationships/hyperlink" Target="https://link.springer.com/article/10.1007/s00428-020-02938-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13</Pages>
  <Words>3198</Words>
  <Characters>18234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Абдикадирова Хамида</dc:creator>
  <cp:keywords/>
  <dc:description/>
  <cp:lastModifiedBy>Абдикадирова Хамида</cp:lastModifiedBy>
  <cp:revision>39</cp:revision>
  <dcterms:created xsi:type="dcterms:W3CDTF">2024-10-28T10:29:00Z</dcterms:created>
  <dcterms:modified xsi:type="dcterms:W3CDTF">2025-01-31T08:05:00Z</dcterms:modified>
</cp:coreProperties>
</file>